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C562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18,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C5624">
              <w:rPr>
                <w:rFonts w:eastAsia="Times New Roman"/>
                <w:sz w:val="20"/>
                <w:szCs w:val="20"/>
              </w:rPr>
              <w:t>099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p w:rsidR="006C0213" w:rsidRPr="003B6E20" w:rsidRDefault="006C0213" w:rsidP="006C0213">
      <w:pPr>
        <w:pStyle w:val="p14"/>
        <w:ind w:left="-720"/>
        <w:rPr>
          <w:rFonts w:ascii="Arial" w:hAnsi="Arial" w:cs="Arial"/>
        </w:rPr>
      </w:pPr>
      <w:r>
        <w:rPr>
          <w:rFonts w:ascii="Arial" w:hAnsi="Arial" w:cs="Arial"/>
          <w:b/>
        </w:rPr>
        <w:t>W</w:t>
      </w:r>
      <w:r w:rsidRPr="003B6E20">
        <w:rPr>
          <w:rFonts w:ascii="Arial" w:hAnsi="Arial" w:cs="Arial"/>
          <w:b/>
        </w:rPr>
        <w:t>HEREAS</w:t>
      </w:r>
      <w:r w:rsidRPr="003B6E20">
        <w:rPr>
          <w:rFonts w:ascii="Arial" w:hAnsi="Arial" w:cs="Arial"/>
        </w:rPr>
        <w:t xml:space="preserve"> the Borough of Edgewater has previously adopted resolutions approving handicap parking spaces at various Borough residences for use by qualified persons; and</w:t>
      </w:r>
    </w:p>
    <w:p w:rsidR="006C0213" w:rsidRPr="003B6E20" w:rsidRDefault="006C0213" w:rsidP="006C0213">
      <w:pPr>
        <w:pStyle w:val="p14"/>
        <w:rPr>
          <w:rFonts w:ascii="Arial" w:hAnsi="Arial" w:cs="Arial"/>
        </w:rPr>
      </w:pPr>
    </w:p>
    <w:p w:rsidR="006C0213" w:rsidRPr="003B6E20" w:rsidRDefault="006C0213" w:rsidP="006C0213">
      <w:pPr>
        <w:pStyle w:val="p14"/>
        <w:ind w:left="-720"/>
        <w:rPr>
          <w:rFonts w:ascii="Arial" w:hAnsi="Arial" w:cs="Arial"/>
        </w:rPr>
      </w:pPr>
      <w:r w:rsidRPr="003B6E20">
        <w:rPr>
          <w:rFonts w:ascii="Arial" w:hAnsi="Arial" w:cs="Arial"/>
          <w:b/>
        </w:rPr>
        <w:t>WHEREAS</w:t>
      </w:r>
      <w:r w:rsidRPr="003B6E20">
        <w:rPr>
          <w:rFonts w:ascii="Arial" w:hAnsi="Arial" w:cs="Arial"/>
        </w:rPr>
        <w:t xml:space="preserve"> the Mayor and Council has received a request from</w:t>
      </w:r>
      <w:r w:rsidR="008C5624">
        <w:rPr>
          <w:rFonts w:ascii="Arial" w:hAnsi="Arial" w:cs="Arial"/>
        </w:rPr>
        <w:t xml:space="preserve"> Andrew </w:t>
      </w:r>
      <w:proofErr w:type="spellStart"/>
      <w:r w:rsidR="008C5624">
        <w:rPr>
          <w:rFonts w:ascii="Arial" w:hAnsi="Arial" w:cs="Arial"/>
        </w:rPr>
        <w:t>Kopczynski</w:t>
      </w:r>
      <w:proofErr w:type="spellEnd"/>
      <w:r w:rsidR="008C5624">
        <w:rPr>
          <w:rFonts w:ascii="Arial" w:hAnsi="Arial" w:cs="Arial"/>
        </w:rPr>
        <w:t xml:space="preserve"> for his son who resides at 11 </w:t>
      </w:r>
      <w:r>
        <w:rPr>
          <w:rFonts w:ascii="Arial" w:hAnsi="Arial" w:cs="Arial"/>
        </w:rPr>
        <w:t xml:space="preserve">Myrtle </w:t>
      </w:r>
      <w:r>
        <w:rPr>
          <w:rFonts w:ascii="Arial" w:hAnsi="Arial" w:cs="Arial"/>
        </w:rPr>
        <w:t>Avenue</w:t>
      </w:r>
      <w:r w:rsidRPr="003B6E20">
        <w:rPr>
          <w:rFonts w:ascii="Arial" w:hAnsi="Arial" w:cs="Arial"/>
        </w:rPr>
        <w:t xml:space="preserve"> and</w:t>
      </w:r>
    </w:p>
    <w:p w:rsidR="006C0213" w:rsidRPr="003B6E20" w:rsidRDefault="006C0213" w:rsidP="006C0213">
      <w:pPr>
        <w:pStyle w:val="p14"/>
        <w:ind w:left="-720"/>
        <w:rPr>
          <w:rFonts w:ascii="Arial" w:hAnsi="Arial" w:cs="Arial"/>
        </w:rPr>
      </w:pPr>
    </w:p>
    <w:p w:rsidR="006C0213" w:rsidRPr="003B6E20" w:rsidRDefault="006C0213" w:rsidP="006C0213">
      <w:pPr>
        <w:pStyle w:val="p14"/>
        <w:ind w:left="-720"/>
        <w:rPr>
          <w:rFonts w:ascii="Arial" w:hAnsi="Arial" w:cs="Arial"/>
        </w:rPr>
      </w:pPr>
      <w:r w:rsidRPr="003B6E20">
        <w:rPr>
          <w:rFonts w:ascii="Arial" w:hAnsi="Arial" w:cs="Arial"/>
          <w:b/>
        </w:rPr>
        <w:t xml:space="preserve">WHEREAS </w:t>
      </w:r>
      <w:r w:rsidR="008C5624">
        <w:rPr>
          <w:rFonts w:ascii="Arial" w:hAnsi="Arial" w:cs="Arial"/>
        </w:rPr>
        <w:t xml:space="preserve">Mr. </w:t>
      </w:r>
      <w:proofErr w:type="spellStart"/>
      <w:r w:rsidR="008C5624">
        <w:rPr>
          <w:rFonts w:ascii="Arial" w:hAnsi="Arial" w:cs="Arial"/>
        </w:rPr>
        <w:t>Kopczynski</w:t>
      </w:r>
      <w:proofErr w:type="spellEnd"/>
      <w:r w:rsidR="008C5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B6E20">
        <w:rPr>
          <w:rFonts w:ascii="Arial" w:hAnsi="Arial" w:cs="Arial"/>
        </w:rPr>
        <w:t>has supplied the necessary documentation required by the State of New Jersey Division of Motor Vehicles</w:t>
      </w:r>
      <w:r>
        <w:rPr>
          <w:rFonts w:ascii="Arial" w:hAnsi="Arial" w:cs="Arial"/>
        </w:rPr>
        <w:t xml:space="preserve"> in addition to a letter from h</w:t>
      </w:r>
      <w:r w:rsidR="008C5624">
        <w:rPr>
          <w:rFonts w:ascii="Arial" w:hAnsi="Arial" w:cs="Arial"/>
        </w:rPr>
        <w:t>is son’s</w:t>
      </w:r>
      <w:r>
        <w:rPr>
          <w:rFonts w:ascii="Arial" w:hAnsi="Arial" w:cs="Arial"/>
        </w:rPr>
        <w:t xml:space="preserve"> personal physician regarding h</w:t>
      </w:r>
      <w:r w:rsidR="008C5624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son’s physical condition</w:t>
      </w:r>
      <w:r w:rsidRPr="003B6E20">
        <w:rPr>
          <w:rFonts w:ascii="Arial" w:hAnsi="Arial" w:cs="Arial"/>
        </w:rPr>
        <w:t>; and</w:t>
      </w:r>
    </w:p>
    <w:p w:rsidR="006C0213" w:rsidRPr="003B6E20" w:rsidRDefault="006C0213" w:rsidP="006C0213">
      <w:pPr>
        <w:pStyle w:val="p14"/>
        <w:ind w:left="-720"/>
        <w:rPr>
          <w:rFonts w:ascii="Arial" w:hAnsi="Arial" w:cs="Arial"/>
        </w:rPr>
      </w:pPr>
    </w:p>
    <w:p w:rsidR="006C0213" w:rsidRPr="003B6E20" w:rsidRDefault="006C0213" w:rsidP="006C0213">
      <w:pPr>
        <w:pStyle w:val="p14"/>
        <w:ind w:left="-720"/>
        <w:rPr>
          <w:rFonts w:ascii="Arial" w:hAnsi="Arial" w:cs="Arial"/>
        </w:rPr>
      </w:pPr>
      <w:r w:rsidRPr="003B6E20">
        <w:rPr>
          <w:rFonts w:ascii="Arial" w:hAnsi="Arial" w:cs="Arial"/>
          <w:b/>
        </w:rPr>
        <w:t>NOW THEREFORE BE IT RESOLVED</w:t>
      </w:r>
      <w:r w:rsidRPr="003B6E20">
        <w:rPr>
          <w:rFonts w:ascii="Arial" w:hAnsi="Arial" w:cs="Arial"/>
        </w:rPr>
        <w:t xml:space="preserve"> by the Mayor and Council that </w:t>
      </w:r>
      <w:r w:rsidR="008C5624">
        <w:rPr>
          <w:rFonts w:ascii="Arial" w:hAnsi="Arial" w:cs="Arial"/>
        </w:rPr>
        <w:t xml:space="preserve">Mr. </w:t>
      </w:r>
      <w:proofErr w:type="spellStart"/>
      <w:proofErr w:type="gramStart"/>
      <w:r w:rsidR="008C5624">
        <w:rPr>
          <w:rFonts w:ascii="Arial" w:hAnsi="Arial" w:cs="Arial"/>
        </w:rPr>
        <w:t>Kopczynski’s</w:t>
      </w:r>
      <w:proofErr w:type="spellEnd"/>
      <w:r w:rsidR="008C5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B6E20">
        <w:rPr>
          <w:rFonts w:ascii="Arial" w:hAnsi="Arial" w:cs="Arial"/>
        </w:rPr>
        <w:t>papers</w:t>
      </w:r>
      <w:proofErr w:type="gramEnd"/>
      <w:r w:rsidRPr="003B6E20">
        <w:rPr>
          <w:rFonts w:ascii="Arial" w:hAnsi="Arial" w:cs="Arial"/>
        </w:rPr>
        <w:t xml:space="preserve"> are in proper order and that the Department of Public Works is hereby directed to install a Handicap Parking Sign and mark outs in a location as determined by the Police Department.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5F56">
        <w:rPr>
          <w:rFonts w:eastAsia="Times New Roman"/>
          <w:b/>
          <w:bCs/>
          <w:sz w:val="20"/>
          <w:szCs w:val="20"/>
        </w:rPr>
        <w:t xml:space="preserve">April </w:t>
      </w:r>
      <w:r w:rsidR="008C5624">
        <w:rPr>
          <w:rFonts w:eastAsia="Times New Roman"/>
          <w:b/>
          <w:bCs/>
          <w:sz w:val="20"/>
          <w:szCs w:val="20"/>
        </w:rPr>
        <w:t>18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C56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C0213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C5624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B77CB-B3B7-4E26-BAA4-D00C2FCB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2016-04-14T18:06:00Z</cp:lastPrinted>
  <dcterms:created xsi:type="dcterms:W3CDTF">2016-04-14T18:10:00Z</dcterms:created>
  <dcterms:modified xsi:type="dcterms:W3CDTF">2016-04-14T18:10:00Z</dcterms:modified>
</cp:coreProperties>
</file>