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Look w:val="04A0" w:firstRow="1" w:lastRow="0" w:firstColumn="1" w:lastColumn="0" w:noHBand="0" w:noVBand="1"/>
      </w:tblPr>
      <w:tblGrid>
        <w:gridCol w:w="2056"/>
        <w:gridCol w:w="676"/>
        <w:gridCol w:w="638"/>
        <w:gridCol w:w="1216"/>
        <w:gridCol w:w="1977"/>
        <w:gridCol w:w="293"/>
        <w:gridCol w:w="1424"/>
        <w:gridCol w:w="1309"/>
        <w:gridCol w:w="1246"/>
      </w:tblGrid>
      <w:tr w:rsidR="00991374" w:rsidRPr="00991374" w:rsidTr="00A727AE">
        <w:trPr>
          <w:trHeight w:val="390"/>
        </w:trPr>
        <w:tc>
          <w:tcPr>
            <w:tcW w:w="2056" w:type="dxa"/>
            <w:noWrap/>
            <w:vAlign w:val="bottom"/>
          </w:tcPr>
          <w:p w:rsidR="00991374" w:rsidRPr="00991374" w:rsidRDefault="00991374" w:rsidP="00991374">
            <w:pPr>
              <w:spacing w:after="0"/>
              <w:rPr>
                <w:rFonts w:eastAsia="Times New Roman"/>
                <w:sz w:val="20"/>
                <w:szCs w:val="20"/>
              </w:rPr>
            </w:pPr>
            <w:r w:rsidRPr="00991374">
              <w:rPr>
                <w:rFonts w:ascii="Times New Roman" w:eastAsia="Times New Roman" w:hAnsi="Times New Roman" w:cs="Times New Roman"/>
                <w:noProof/>
              </w:rPr>
              <w:drawing>
                <wp:anchor distT="0" distB="0" distL="114300" distR="114300" simplePos="0" relativeHeight="251659264" behindDoc="0" locked="0" layoutInCell="1" allowOverlap="1" wp14:anchorId="78EF2405" wp14:editId="0945CCF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991374" w:rsidRPr="00991374" w:rsidTr="00A727AE">
              <w:trPr>
                <w:trHeight w:val="390"/>
                <w:tblCellSpacing w:w="0" w:type="dxa"/>
              </w:trPr>
              <w:tc>
                <w:tcPr>
                  <w:tcW w:w="1840" w:type="dxa"/>
                  <w:noWrap/>
                  <w:vAlign w:val="bottom"/>
                </w:tcPr>
                <w:p w:rsidR="00991374" w:rsidRPr="00991374" w:rsidRDefault="00991374" w:rsidP="00991374">
                  <w:pPr>
                    <w:spacing w:after="0"/>
                    <w:rPr>
                      <w:rFonts w:eastAsia="Times New Roman"/>
                      <w:sz w:val="20"/>
                      <w:szCs w:val="20"/>
                    </w:rPr>
                  </w:pPr>
                </w:p>
              </w:tc>
            </w:tr>
          </w:tbl>
          <w:p w:rsidR="00991374" w:rsidRPr="00991374" w:rsidRDefault="00991374" w:rsidP="00991374">
            <w:pPr>
              <w:spacing w:after="0"/>
              <w:rPr>
                <w:rFonts w:eastAsia="Times New Roman"/>
                <w:sz w:val="20"/>
                <w:szCs w:val="20"/>
              </w:rPr>
            </w:pPr>
          </w:p>
        </w:tc>
        <w:tc>
          <w:tcPr>
            <w:tcW w:w="676" w:type="dxa"/>
            <w:noWrap/>
            <w:vAlign w:val="bottom"/>
          </w:tcPr>
          <w:p w:rsidR="00991374" w:rsidRPr="00991374" w:rsidRDefault="00991374" w:rsidP="00991374">
            <w:pPr>
              <w:spacing w:after="0"/>
              <w:jc w:val="center"/>
              <w:rPr>
                <w:rFonts w:ascii="Arial Black" w:eastAsia="Times New Roman" w:hAnsi="Arial Black"/>
                <w:b/>
                <w:bCs/>
              </w:rPr>
            </w:pPr>
          </w:p>
        </w:tc>
        <w:tc>
          <w:tcPr>
            <w:tcW w:w="638" w:type="dxa"/>
            <w:noWrap/>
            <w:vAlign w:val="bottom"/>
          </w:tcPr>
          <w:p w:rsidR="00991374" w:rsidRPr="00991374" w:rsidRDefault="00991374" w:rsidP="00991374">
            <w:pPr>
              <w:spacing w:after="0"/>
              <w:jc w:val="center"/>
              <w:rPr>
                <w:rFonts w:ascii="Arial Black" w:eastAsia="Times New Roman" w:hAnsi="Arial Black"/>
                <w:b/>
                <w:bCs/>
              </w:rPr>
            </w:pPr>
          </w:p>
        </w:tc>
        <w:tc>
          <w:tcPr>
            <w:tcW w:w="4910" w:type="dxa"/>
            <w:gridSpan w:val="4"/>
            <w:noWrap/>
            <w:vAlign w:val="bottom"/>
            <w:hideMark/>
          </w:tcPr>
          <w:p w:rsidR="00991374" w:rsidRPr="00991374" w:rsidRDefault="00991374" w:rsidP="00991374">
            <w:pPr>
              <w:spacing w:after="0"/>
              <w:jc w:val="center"/>
              <w:rPr>
                <w:rFonts w:ascii="Arial Black" w:eastAsia="Times New Roman" w:hAnsi="Arial Black"/>
                <w:b/>
                <w:bCs/>
              </w:rPr>
            </w:pPr>
            <w:r w:rsidRPr="00991374">
              <w:rPr>
                <w:rFonts w:ascii="Arial Black" w:eastAsia="Times New Roman" w:hAnsi="Arial Black"/>
                <w:b/>
                <w:bCs/>
              </w:rPr>
              <w:t>BOROUGH OF EDGEWATER</w:t>
            </w:r>
          </w:p>
        </w:tc>
        <w:tc>
          <w:tcPr>
            <w:tcW w:w="1309" w:type="dxa"/>
            <w:noWrap/>
            <w:vAlign w:val="bottom"/>
          </w:tcPr>
          <w:p w:rsidR="00991374" w:rsidRPr="00991374" w:rsidRDefault="00991374" w:rsidP="00991374">
            <w:pPr>
              <w:spacing w:after="0"/>
              <w:jc w:val="center"/>
              <w:rPr>
                <w:rFonts w:ascii="Arial Black" w:eastAsia="Times New Roman" w:hAnsi="Arial Black"/>
                <w:b/>
                <w:bCs/>
              </w:rPr>
            </w:pPr>
          </w:p>
        </w:tc>
        <w:tc>
          <w:tcPr>
            <w:tcW w:w="1246" w:type="dxa"/>
            <w:noWrap/>
            <w:vAlign w:val="bottom"/>
          </w:tcPr>
          <w:p w:rsidR="00991374" w:rsidRPr="00991374" w:rsidRDefault="00991374" w:rsidP="00991374">
            <w:pPr>
              <w:spacing w:after="0"/>
              <w:rPr>
                <w:rFonts w:eastAsia="Times New Roman"/>
                <w:b/>
                <w:bCs/>
                <w:sz w:val="20"/>
                <w:szCs w:val="20"/>
              </w:rPr>
            </w:pPr>
          </w:p>
        </w:tc>
      </w:tr>
      <w:tr w:rsidR="00991374" w:rsidRPr="00991374" w:rsidTr="00A727AE">
        <w:trPr>
          <w:trHeight w:val="390"/>
        </w:trPr>
        <w:tc>
          <w:tcPr>
            <w:tcW w:w="2056" w:type="dxa"/>
            <w:noWrap/>
            <w:vAlign w:val="bottom"/>
          </w:tcPr>
          <w:p w:rsidR="00991374" w:rsidRPr="00991374" w:rsidRDefault="00991374" w:rsidP="00991374">
            <w:pPr>
              <w:spacing w:after="0"/>
              <w:rPr>
                <w:rFonts w:eastAsia="Times New Roman"/>
                <w:sz w:val="20"/>
                <w:szCs w:val="20"/>
              </w:rPr>
            </w:pPr>
          </w:p>
        </w:tc>
        <w:tc>
          <w:tcPr>
            <w:tcW w:w="676" w:type="dxa"/>
            <w:noWrap/>
            <w:vAlign w:val="bottom"/>
          </w:tcPr>
          <w:p w:rsidR="00991374" w:rsidRPr="00991374" w:rsidRDefault="00991374" w:rsidP="00991374">
            <w:pPr>
              <w:spacing w:after="0"/>
              <w:jc w:val="center"/>
              <w:rPr>
                <w:rFonts w:ascii="Arial Black" w:eastAsia="Times New Roman" w:hAnsi="Arial Black"/>
                <w:b/>
                <w:bCs/>
              </w:rPr>
            </w:pPr>
          </w:p>
        </w:tc>
        <w:tc>
          <w:tcPr>
            <w:tcW w:w="638" w:type="dxa"/>
            <w:noWrap/>
            <w:vAlign w:val="bottom"/>
          </w:tcPr>
          <w:p w:rsidR="00991374" w:rsidRPr="00991374" w:rsidRDefault="00991374" w:rsidP="00991374">
            <w:pPr>
              <w:spacing w:after="0"/>
              <w:jc w:val="center"/>
              <w:rPr>
                <w:rFonts w:ascii="Arial Black" w:eastAsia="Times New Roman" w:hAnsi="Arial Black"/>
                <w:b/>
                <w:bCs/>
              </w:rPr>
            </w:pPr>
          </w:p>
        </w:tc>
        <w:tc>
          <w:tcPr>
            <w:tcW w:w="1216" w:type="dxa"/>
            <w:noWrap/>
            <w:vAlign w:val="bottom"/>
          </w:tcPr>
          <w:p w:rsidR="00991374" w:rsidRPr="00991374" w:rsidRDefault="00991374" w:rsidP="00991374">
            <w:pPr>
              <w:spacing w:after="0"/>
              <w:jc w:val="center"/>
              <w:rPr>
                <w:rFonts w:ascii="Arial Black" w:eastAsia="Times New Roman" w:hAnsi="Arial Black"/>
                <w:b/>
                <w:bCs/>
              </w:rPr>
            </w:pPr>
          </w:p>
        </w:tc>
        <w:tc>
          <w:tcPr>
            <w:tcW w:w="1977" w:type="dxa"/>
            <w:noWrap/>
            <w:vAlign w:val="bottom"/>
            <w:hideMark/>
          </w:tcPr>
          <w:p w:rsidR="00991374" w:rsidRPr="00991374" w:rsidRDefault="00991374" w:rsidP="00991374">
            <w:pPr>
              <w:spacing w:after="0"/>
              <w:jc w:val="center"/>
              <w:rPr>
                <w:rFonts w:ascii="Arial Black" w:eastAsia="Times New Roman" w:hAnsi="Arial Black"/>
                <w:b/>
                <w:bCs/>
              </w:rPr>
            </w:pPr>
            <w:r w:rsidRPr="00991374">
              <w:rPr>
                <w:rFonts w:ascii="Arial Black" w:eastAsia="Times New Roman" w:hAnsi="Arial Black"/>
                <w:b/>
                <w:bCs/>
              </w:rPr>
              <w:t>RESOLUTION</w:t>
            </w:r>
          </w:p>
        </w:tc>
        <w:tc>
          <w:tcPr>
            <w:tcW w:w="293" w:type="dxa"/>
            <w:noWrap/>
            <w:vAlign w:val="bottom"/>
          </w:tcPr>
          <w:p w:rsidR="00991374" w:rsidRPr="00991374" w:rsidRDefault="00991374" w:rsidP="00991374">
            <w:pPr>
              <w:spacing w:after="0"/>
              <w:jc w:val="center"/>
              <w:rPr>
                <w:rFonts w:ascii="Arial Black" w:eastAsia="Times New Roman" w:hAnsi="Arial Black"/>
                <w:b/>
                <w:bCs/>
              </w:rPr>
            </w:pPr>
          </w:p>
        </w:tc>
        <w:tc>
          <w:tcPr>
            <w:tcW w:w="1424" w:type="dxa"/>
            <w:noWrap/>
            <w:vAlign w:val="bottom"/>
          </w:tcPr>
          <w:p w:rsidR="00991374" w:rsidRPr="00991374" w:rsidRDefault="00991374" w:rsidP="00991374">
            <w:pPr>
              <w:spacing w:after="0"/>
              <w:jc w:val="center"/>
              <w:rPr>
                <w:rFonts w:ascii="Arial Black" w:eastAsia="Times New Roman" w:hAnsi="Arial Black"/>
                <w:b/>
                <w:bCs/>
              </w:rPr>
            </w:pPr>
          </w:p>
        </w:tc>
        <w:tc>
          <w:tcPr>
            <w:tcW w:w="1309" w:type="dxa"/>
            <w:noWrap/>
            <w:vAlign w:val="bottom"/>
          </w:tcPr>
          <w:p w:rsidR="00991374" w:rsidRPr="00991374" w:rsidRDefault="00991374" w:rsidP="00991374">
            <w:pPr>
              <w:spacing w:after="0"/>
              <w:jc w:val="center"/>
              <w:rPr>
                <w:rFonts w:ascii="Arial Black" w:eastAsia="Times New Roman" w:hAnsi="Arial Black"/>
                <w:b/>
                <w:bCs/>
              </w:rPr>
            </w:pPr>
          </w:p>
        </w:tc>
        <w:tc>
          <w:tcPr>
            <w:tcW w:w="1246" w:type="dxa"/>
            <w:noWrap/>
            <w:vAlign w:val="bottom"/>
          </w:tcPr>
          <w:p w:rsidR="00991374" w:rsidRPr="00991374" w:rsidRDefault="00991374" w:rsidP="00991374">
            <w:pPr>
              <w:spacing w:after="0"/>
              <w:rPr>
                <w:rFonts w:eastAsia="Times New Roman"/>
                <w:b/>
                <w:bCs/>
                <w:sz w:val="20"/>
                <w:szCs w:val="20"/>
              </w:rPr>
            </w:pPr>
          </w:p>
        </w:tc>
      </w:tr>
      <w:tr w:rsidR="00991374" w:rsidRPr="00991374" w:rsidTr="00A727AE">
        <w:trPr>
          <w:trHeight w:val="612"/>
        </w:trPr>
        <w:tc>
          <w:tcPr>
            <w:tcW w:w="2056" w:type="dxa"/>
            <w:noWrap/>
            <w:vAlign w:val="bottom"/>
          </w:tcPr>
          <w:p w:rsidR="00991374" w:rsidRPr="00991374" w:rsidRDefault="00991374" w:rsidP="00991374">
            <w:pPr>
              <w:spacing w:after="0"/>
              <w:jc w:val="center"/>
              <w:rPr>
                <w:rFonts w:ascii="Arial Black" w:eastAsia="Times New Roman" w:hAnsi="Arial Black"/>
                <w:b/>
                <w:bCs/>
              </w:rPr>
            </w:pPr>
          </w:p>
        </w:tc>
        <w:tc>
          <w:tcPr>
            <w:tcW w:w="676" w:type="dxa"/>
            <w:noWrap/>
            <w:vAlign w:val="bottom"/>
          </w:tcPr>
          <w:p w:rsidR="00991374" w:rsidRPr="00991374" w:rsidRDefault="00991374" w:rsidP="00991374">
            <w:pPr>
              <w:spacing w:after="0"/>
              <w:jc w:val="center"/>
              <w:rPr>
                <w:rFonts w:ascii="Arial Black" w:eastAsia="Times New Roman" w:hAnsi="Arial Black"/>
                <w:b/>
                <w:bCs/>
              </w:rPr>
            </w:pPr>
          </w:p>
        </w:tc>
        <w:tc>
          <w:tcPr>
            <w:tcW w:w="638" w:type="dxa"/>
            <w:noWrap/>
            <w:vAlign w:val="bottom"/>
          </w:tcPr>
          <w:p w:rsidR="00991374" w:rsidRPr="00991374" w:rsidRDefault="00991374" w:rsidP="00991374">
            <w:pPr>
              <w:spacing w:after="0"/>
              <w:jc w:val="center"/>
              <w:rPr>
                <w:rFonts w:ascii="Arial Black" w:eastAsia="Times New Roman" w:hAnsi="Arial Black"/>
                <w:b/>
                <w:bCs/>
              </w:rPr>
            </w:pPr>
          </w:p>
        </w:tc>
        <w:tc>
          <w:tcPr>
            <w:tcW w:w="1216" w:type="dxa"/>
            <w:noWrap/>
            <w:vAlign w:val="bottom"/>
          </w:tcPr>
          <w:p w:rsidR="00991374" w:rsidRPr="00991374" w:rsidRDefault="00991374" w:rsidP="00991374">
            <w:pPr>
              <w:spacing w:after="0"/>
              <w:jc w:val="center"/>
              <w:rPr>
                <w:rFonts w:ascii="Arial Black" w:eastAsia="Times New Roman" w:hAnsi="Arial Black"/>
                <w:b/>
                <w:bCs/>
              </w:rPr>
            </w:pPr>
          </w:p>
        </w:tc>
        <w:tc>
          <w:tcPr>
            <w:tcW w:w="1977" w:type="dxa"/>
            <w:noWrap/>
            <w:vAlign w:val="bottom"/>
          </w:tcPr>
          <w:p w:rsidR="00991374" w:rsidRPr="00991374" w:rsidRDefault="00991374" w:rsidP="00991374">
            <w:pPr>
              <w:spacing w:after="0"/>
              <w:jc w:val="center"/>
              <w:rPr>
                <w:rFonts w:ascii="Arial Black" w:eastAsia="Times New Roman" w:hAnsi="Arial Black"/>
                <w:b/>
                <w:bCs/>
              </w:rPr>
            </w:pPr>
          </w:p>
        </w:tc>
        <w:tc>
          <w:tcPr>
            <w:tcW w:w="293" w:type="dxa"/>
            <w:noWrap/>
            <w:vAlign w:val="bottom"/>
          </w:tcPr>
          <w:p w:rsidR="00991374" w:rsidRPr="00991374" w:rsidRDefault="00991374" w:rsidP="00991374">
            <w:pPr>
              <w:spacing w:after="0"/>
              <w:jc w:val="center"/>
              <w:rPr>
                <w:rFonts w:ascii="Arial Black" w:eastAsia="Times New Roman" w:hAnsi="Arial Black"/>
                <w:b/>
                <w:bCs/>
              </w:rPr>
            </w:pPr>
          </w:p>
        </w:tc>
        <w:tc>
          <w:tcPr>
            <w:tcW w:w="1424" w:type="dxa"/>
            <w:noWrap/>
            <w:vAlign w:val="bottom"/>
          </w:tcPr>
          <w:p w:rsidR="00991374" w:rsidRPr="00991374" w:rsidRDefault="00991374" w:rsidP="00991374">
            <w:pPr>
              <w:spacing w:after="0"/>
              <w:jc w:val="center"/>
              <w:rPr>
                <w:rFonts w:ascii="Arial Black" w:eastAsia="Times New Roman" w:hAnsi="Arial Black"/>
                <w:b/>
                <w:bCs/>
              </w:rPr>
            </w:pPr>
          </w:p>
        </w:tc>
        <w:tc>
          <w:tcPr>
            <w:tcW w:w="1309" w:type="dxa"/>
            <w:noWrap/>
            <w:vAlign w:val="bottom"/>
          </w:tcPr>
          <w:p w:rsidR="00991374" w:rsidRPr="00991374" w:rsidRDefault="00991374" w:rsidP="00991374">
            <w:pPr>
              <w:spacing w:after="0"/>
              <w:jc w:val="center"/>
              <w:rPr>
                <w:rFonts w:ascii="Arial Black" w:eastAsia="Times New Roman" w:hAnsi="Arial Black"/>
                <w:b/>
                <w:bCs/>
              </w:rPr>
            </w:pPr>
          </w:p>
        </w:tc>
        <w:tc>
          <w:tcPr>
            <w:tcW w:w="1246" w:type="dxa"/>
            <w:noWrap/>
            <w:vAlign w:val="bottom"/>
          </w:tcPr>
          <w:p w:rsidR="00991374" w:rsidRPr="00991374" w:rsidRDefault="00991374" w:rsidP="00991374">
            <w:pPr>
              <w:spacing w:after="0"/>
              <w:rPr>
                <w:rFonts w:eastAsia="Times New Roman"/>
                <w:b/>
                <w:bCs/>
                <w:sz w:val="20"/>
                <w:szCs w:val="20"/>
              </w:rPr>
            </w:pPr>
          </w:p>
        </w:tc>
      </w:tr>
      <w:tr w:rsidR="00991374" w:rsidRPr="00991374" w:rsidTr="00A727A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991374" w:rsidRPr="00991374" w:rsidRDefault="00991374" w:rsidP="00991374">
            <w:pPr>
              <w:spacing w:after="0"/>
              <w:jc w:val="center"/>
              <w:rPr>
                <w:rFonts w:ascii="Arial Black" w:eastAsia="Times New Roman" w:hAnsi="Arial Black"/>
                <w:smallCaps/>
                <w:sz w:val="20"/>
                <w:szCs w:val="20"/>
              </w:rPr>
            </w:pPr>
            <w:r w:rsidRPr="00991374">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991374" w:rsidRPr="00991374" w:rsidRDefault="00991374" w:rsidP="00991374">
            <w:pPr>
              <w:spacing w:after="0"/>
              <w:jc w:val="center"/>
              <w:rPr>
                <w:rFonts w:ascii="Arial Black" w:eastAsia="Times New Roman" w:hAnsi="Arial Black"/>
                <w:smallCaps/>
                <w:sz w:val="20"/>
                <w:szCs w:val="20"/>
              </w:rPr>
            </w:pPr>
            <w:r w:rsidRPr="00991374">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991374" w:rsidRPr="00991374" w:rsidRDefault="00991374" w:rsidP="00991374">
            <w:pPr>
              <w:spacing w:after="0"/>
              <w:jc w:val="center"/>
              <w:rPr>
                <w:rFonts w:ascii="Arial Black" w:eastAsia="Times New Roman" w:hAnsi="Arial Black"/>
                <w:smallCaps/>
                <w:sz w:val="20"/>
                <w:szCs w:val="20"/>
              </w:rPr>
            </w:pPr>
            <w:r w:rsidRPr="00991374">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991374" w:rsidRPr="00991374" w:rsidRDefault="00991374" w:rsidP="00991374">
            <w:pPr>
              <w:spacing w:after="0"/>
              <w:jc w:val="center"/>
              <w:rPr>
                <w:rFonts w:ascii="Arial Black" w:eastAsia="Times New Roman" w:hAnsi="Arial Black"/>
                <w:smallCaps/>
                <w:sz w:val="20"/>
                <w:szCs w:val="20"/>
              </w:rPr>
            </w:pPr>
            <w:r w:rsidRPr="00991374">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991374" w:rsidRPr="00991374" w:rsidRDefault="00991374" w:rsidP="00991374">
            <w:pPr>
              <w:spacing w:after="0"/>
              <w:jc w:val="center"/>
              <w:rPr>
                <w:rFonts w:ascii="Arial Black" w:eastAsia="Times New Roman" w:hAnsi="Arial Black"/>
                <w:smallCaps/>
                <w:sz w:val="20"/>
                <w:szCs w:val="20"/>
              </w:rPr>
            </w:pPr>
            <w:r w:rsidRPr="00991374">
              <w:rPr>
                <w:rFonts w:ascii="Arial Black" w:eastAsia="Times New Roman" w:hAnsi="Arial Black"/>
                <w:smallCaps/>
                <w:sz w:val="20"/>
                <w:szCs w:val="20"/>
              </w:rPr>
              <w:t>Absent</w:t>
            </w:r>
          </w:p>
        </w:tc>
        <w:tc>
          <w:tcPr>
            <w:tcW w:w="293" w:type="dxa"/>
            <w:noWrap/>
            <w:vAlign w:val="bottom"/>
          </w:tcPr>
          <w:p w:rsidR="00991374" w:rsidRPr="00991374" w:rsidRDefault="00991374" w:rsidP="00991374">
            <w:pPr>
              <w:spacing w:after="0"/>
              <w:rPr>
                <w:rFonts w:eastAsia="Times New Roman"/>
                <w:sz w:val="20"/>
                <w:szCs w:val="20"/>
              </w:rPr>
            </w:pPr>
          </w:p>
        </w:tc>
        <w:tc>
          <w:tcPr>
            <w:tcW w:w="1424" w:type="dxa"/>
            <w:noWrap/>
            <w:vAlign w:val="bottom"/>
            <w:hideMark/>
          </w:tcPr>
          <w:p w:rsidR="00991374" w:rsidRPr="00991374" w:rsidRDefault="00991374" w:rsidP="00991374">
            <w:pPr>
              <w:spacing w:after="0"/>
              <w:rPr>
                <w:rFonts w:eastAsia="Times New Roman"/>
                <w:b/>
                <w:bCs/>
                <w:smallCaps/>
                <w:sz w:val="16"/>
                <w:szCs w:val="16"/>
              </w:rPr>
            </w:pPr>
            <w:r w:rsidRPr="00991374">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991374" w:rsidRPr="00991374" w:rsidRDefault="00991374" w:rsidP="00991374">
            <w:pPr>
              <w:spacing w:after="0"/>
              <w:rPr>
                <w:rFonts w:eastAsia="Times New Roman"/>
                <w:sz w:val="20"/>
                <w:szCs w:val="20"/>
              </w:rPr>
            </w:pPr>
            <w:r w:rsidRPr="00991374">
              <w:rPr>
                <w:rFonts w:eastAsia="Times New Roman"/>
                <w:sz w:val="20"/>
                <w:szCs w:val="20"/>
              </w:rPr>
              <w:t>November 10, 2014</w:t>
            </w:r>
          </w:p>
        </w:tc>
      </w:tr>
      <w:tr w:rsidR="00991374" w:rsidRPr="00991374" w:rsidTr="00A727AE">
        <w:trPr>
          <w:trHeight w:val="405"/>
        </w:trPr>
        <w:tc>
          <w:tcPr>
            <w:tcW w:w="2056" w:type="dxa"/>
            <w:tcBorders>
              <w:top w:val="nil"/>
              <w:left w:val="single" w:sz="8" w:space="0" w:color="auto"/>
              <w:bottom w:val="single" w:sz="4" w:space="0" w:color="auto"/>
              <w:right w:val="single" w:sz="8" w:space="0" w:color="auto"/>
            </w:tcBorders>
            <w:noWrap/>
            <w:vAlign w:val="bottom"/>
            <w:hideMark/>
          </w:tcPr>
          <w:p w:rsidR="00991374" w:rsidRPr="00991374" w:rsidRDefault="00991374" w:rsidP="00991374">
            <w:pPr>
              <w:spacing w:after="0"/>
              <w:rPr>
                <w:rFonts w:eastAsia="Times New Roman"/>
                <w:b/>
                <w:smallCaps/>
                <w:sz w:val="20"/>
                <w:szCs w:val="20"/>
              </w:rPr>
            </w:pPr>
            <w:r w:rsidRPr="00991374">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991374" w:rsidRPr="00991374" w:rsidRDefault="00991374" w:rsidP="00991374">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293" w:type="dxa"/>
            <w:noWrap/>
            <w:vAlign w:val="bottom"/>
          </w:tcPr>
          <w:p w:rsidR="00991374" w:rsidRPr="00991374" w:rsidRDefault="00991374" w:rsidP="00991374">
            <w:pPr>
              <w:spacing w:after="0"/>
              <w:rPr>
                <w:rFonts w:eastAsia="Times New Roman"/>
                <w:sz w:val="20"/>
                <w:szCs w:val="20"/>
              </w:rPr>
            </w:pPr>
          </w:p>
        </w:tc>
        <w:tc>
          <w:tcPr>
            <w:tcW w:w="1424" w:type="dxa"/>
            <w:noWrap/>
            <w:vAlign w:val="bottom"/>
            <w:hideMark/>
          </w:tcPr>
          <w:p w:rsidR="00991374" w:rsidRPr="00991374" w:rsidRDefault="00991374" w:rsidP="00991374">
            <w:pPr>
              <w:spacing w:after="0"/>
              <w:rPr>
                <w:rFonts w:eastAsia="Times New Roman"/>
                <w:b/>
                <w:bCs/>
                <w:smallCaps/>
                <w:sz w:val="16"/>
                <w:szCs w:val="16"/>
              </w:rPr>
            </w:pPr>
            <w:r w:rsidRPr="00991374">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991374" w:rsidRPr="00991374" w:rsidRDefault="00991374" w:rsidP="00991374">
            <w:pPr>
              <w:spacing w:after="0"/>
              <w:rPr>
                <w:rFonts w:eastAsia="Times New Roman"/>
                <w:sz w:val="20"/>
                <w:szCs w:val="20"/>
              </w:rPr>
            </w:pPr>
            <w:r w:rsidRPr="00991374">
              <w:rPr>
                <w:rFonts w:eastAsia="Times New Roman"/>
                <w:sz w:val="20"/>
                <w:szCs w:val="20"/>
              </w:rPr>
              <w:t>2014-</w:t>
            </w:r>
            <w:r>
              <w:rPr>
                <w:rFonts w:eastAsia="Times New Roman"/>
                <w:sz w:val="20"/>
                <w:szCs w:val="20"/>
              </w:rPr>
              <w:t>257</w:t>
            </w:r>
            <w:bookmarkStart w:id="0" w:name="_GoBack"/>
            <w:bookmarkEnd w:id="0"/>
          </w:p>
        </w:tc>
        <w:tc>
          <w:tcPr>
            <w:tcW w:w="1246" w:type="dxa"/>
            <w:tcBorders>
              <w:top w:val="nil"/>
              <w:left w:val="nil"/>
              <w:bottom w:val="single" w:sz="4" w:space="0" w:color="auto"/>
              <w:right w:val="nil"/>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r>
      <w:tr w:rsidR="00991374" w:rsidRPr="00991374" w:rsidTr="00A727AE">
        <w:trPr>
          <w:trHeight w:val="350"/>
        </w:trPr>
        <w:tc>
          <w:tcPr>
            <w:tcW w:w="2056" w:type="dxa"/>
            <w:tcBorders>
              <w:top w:val="nil"/>
              <w:left w:val="single" w:sz="8" w:space="0" w:color="auto"/>
              <w:bottom w:val="nil"/>
              <w:right w:val="single" w:sz="8" w:space="0" w:color="auto"/>
            </w:tcBorders>
            <w:noWrap/>
            <w:vAlign w:val="bottom"/>
            <w:hideMark/>
          </w:tcPr>
          <w:p w:rsidR="00991374" w:rsidRPr="00991374" w:rsidRDefault="00991374" w:rsidP="00991374">
            <w:pPr>
              <w:spacing w:after="0"/>
              <w:rPr>
                <w:rFonts w:eastAsia="Times New Roman"/>
                <w:b/>
                <w:smallCaps/>
                <w:sz w:val="20"/>
                <w:szCs w:val="20"/>
              </w:rPr>
            </w:pPr>
            <w:r w:rsidRPr="00991374">
              <w:rPr>
                <w:rFonts w:eastAsia="Times New Roman"/>
                <w:b/>
                <w:smallCaps/>
                <w:sz w:val="20"/>
                <w:szCs w:val="20"/>
              </w:rPr>
              <w:t>DORAN</w:t>
            </w:r>
          </w:p>
        </w:tc>
        <w:tc>
          <w:tcPr>
            <w:tcW w:w="676" w:type="dxa"/>
            <w:noWrap/>
            <w:vAlign w:val="bottom"/>
          </w:tcPr>
          <w:p w:rsidR="00991374" w:rsidRPr="00991374" w:rsidRDefault="00991374" w:rsidP="00991374">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1216" w:type="dxa"/>
            <w:tcBorders>
              <w:top w:val="nil"/>
              <w:left w:val="nil"/>
              <w:bottom w:val="nil"/>
              <w:right w:val="single" w:sz="8" w:space="0" w:color="auto"/>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1977" w:type="dxa"/>
            <w:tcBorders>
              <w:top w:val="nil"/>
              <w:left w:val="nil"/>
              <w:bottom w:val="nil"/>
              <w:right w:val="single" w:sz="8" w:space="0" w:color="auto"/>
            </w:tcBorders>
            <w:noWrap/>
            <w:vAlign w:val="bottom"/>
          </w:tcPr>
          <w:p w:rsidR="00991374" w:rsidRPr="00991374" w:rsidRDefault="00991374" w:rsidP="00991374">
            <w:pPr>
              <w:spacing w:after="0"/>
              <w:rPr>
                <w:rFonts w:eastAsia="Times New Roman"/>
                <w:sz w:val="20"/>
                <w:szCs w:val="20"/>
              </w:rPr>
            </w:pPr>
          </w:p>
        </w:tc>
        <w:tc>
          <w:tcPr>
            <w:tcW w:w="293" w:type="dxa"/>
            <w:noWrap/>
            <w:vAlign w:val="bottom"/>
          </w:tcPr>
          <w:p w:rsidR="00991374" w:rsidRPr="00991374" w:rsidRDefault="00991374" w:rsidP="00991374">
            <w:pPr>
              <w:spacing w:after="0"/>
              <w:rPr>
                <w:rFonts w:eastAsia="Times New Roman"/>
                <w:sz w:val="20"/>
                <w:szCs w:val="20"/>
              </w:rPr>
            </w:pPr>
          </w:p>
        </w:tc>
        <w:tc>
          <w:tcPr>
            <w:tcW w:w="1424" w:type="dxa"/>
            <w:noWrap/>
            <w:vAlign w:val="bottom"/>
            <w:hideMark/>
          </w:tcPr>
          <w:p w:rsidR="00991374" w:rsidRPr="00991374" w:rsidRDefault="00991374" w:rsidP="00991374">
            <w:pPr>
              <w:spacing w:after="0"/>
              <w:rPr>
                <w:rFonts w:eastAsia="Times New Roman"/>
                <w:b/>
                <w:bCs/>
                <w:smallCaps/>
                <w:sz w:val="16"/>
                <w:szCs w:val="16"/>
              </w:rPr>
            </w:pPr>
            <w:r w:rsidRPr="00991374">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991374" w:rsidRPr="00991374" w:rsidRDefault="00991374" w:rsidP="00991374">
            <w:pPr>
              <w:spacing w:after="0"/>
              <w:rPr>
                <w:rFonts w:eastAsia="Times New Roman"/>
                <w:sz w:val="20"/>
                <w:szCs w:val="20"/>
              </w:rPr>
            </w:pPr>
          </w:p>
        </w:tc>
      </w:tr>
      <w:tr w:rsidR="00991374" w:rsidRPr="00991374" w:rsidTr="00A727A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991374" w:rsidRPr="00991374" w:rsidRDefault="00991374" w:rsidP="00991374">
            <w:pPr>
              <w:spacing w:after="0"/>
              <w:rPr>
                <w:rFonts w:eastAsia="Times New Roman"/>
                <w:b/>
                <w:smallCaps/>
                <w:sz w:val="20"/>
                <w:szCs w:val="20"/>
              </w:rPr>
            </w:pPr>
            <w:r w:rsidRPr="00991374">
              <w:rPr>
                <w:rFonts w:eastAsia="Times New Roman"/>
                <w:b/>
                <w:smallCaps/>
                <w:szCs w:val="20"/>
              </w:rPr>
              <w:t>monte</w:t>
            </w:r>
          </w:p>
        </w:tc>
        <w:tc>
          <w:tcPr>
            <w:tcW w:w="676" w:type="dxa"/>
            <w:tcBorders>
              <w:top w:val="single" w:sz="4" w:space="0" w:color="auto"/>
              <w:left w:val="nil"/>
              <w:bottom w:val="single" w:sz="4" w:space="0" w:color="auto"/>
              <w:right w:val="nil"/>
            </w:tcBorders>
            <w:noWrap/>
            <w:vAlign w:val="bottom"/>
          </w:tcPr>
          <w:p w:rsidR="00991374" w:rsidRPr="00991374" w:rsidRDefault="00991374" w:rsidP="00991374">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293" w:type="dxa"/>
            <w:noWrap/>
            <w:vAlign w:val="bottom"/>
          </w:tcPr>
          <w:p w:rsidR="00991374" w:rsidRPr="00991374" w:rsidRDefault="00991374" w:rsidP="00991374">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991374" w:rsidRPr="00991374" w:rsidRDefault="00991374" w:rsidP="00991374">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991374" w:rsidRPr="00991374" w:rsidRDefault="00991374" w:rsidP="00991374">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r>
      <w:tr w:rsidR="00991374" w:rsidRPr="00991374" w:rsidTr="00A727AE">
        <w:trPr>
          <w:trHeight w:val="350"/>
        </w:trPr>
        <w:tc>
          <w:tcPr>
            <w:tcW w:w="2056" w:type="dxa"/>
            <w:tcBorders>
              <w:top w:val="nil"/>
              <w:left w:val="single" w:sz="8" w:space="0" w:color="auto"/>
              <w:bottom w:val="nil"/>
              <w:right w:val="single" w:sz="8" w:space="0" w:color="auto"/>
            </w:tcBorders>
            <w:noWrap/>
            <w:vAlign w:val="bottom"/>
            <w:hideMark/>
          </w:tcPr>
          <w:p w:rsidR="00991374" w:rsidRPr="00991374" w:rsidRDefault="00991374" w:rsidP="00991374">
            <w:pPr>
              <w:spacing w:after="0"/>
              <w:rPr>
                <w:rFonts w:eastAsia="Times New Roman"/>
                <w:b/>
                <w:smallCaps/>
                <w:sz w:val="20"/>
                <w:szCs w:val="20"/>
              </w:rPr>
            </w:pPr>
            <w:r w:rsidRPr="00991374">
              <w:rPr>
                <w:rFonts w:eastAsia="Times New Roman"/>
                <w:b/>
                <w:smallCaps/>
                <w:sz w:val="20"/>
                <w:szCs w:val="20"/>
              </w:rPr>
              <w:t>VIDAL</w:t>
            </w:r>
          </w:p>
        </w:tc>
        <w:tc>
          <w:tcPr>
            <w:tcW w:w="676" w:type="dxa"/>
            <w:noWrap/>
            <w:vAlign w:val="bottom"/>
          </w:tcPr>
          <w:p w:rsidR="00991374" w:rsidRPr="00991374" w:rsidRDefault="00991374" w:rsidP="00991374">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1216" w:type="dxa"/>
            <w:tcBorders>
              <w:top w:val="nil"/>
              <w:left w:val="nil"/>
              <w:bottom w:val="nil"/>
              <w:right w:val="single" w:sz="8" w:space="0" w:color="auto"/>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1977" w:type="dxa"/>
            <w:tcBorders>
              <w:top w:val="nil"/>
              <w:left w:val="nil"/>
              <w:bottom w:val="nil"/>
              <w:right w:val="single" w:sz="8" w:space="0" w:color="auto"/>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293" w:type="dxa"/>
            <w:noWrap/>
            <w:vAlign w:val="bottom"/>
          </w:tcPr>
          <w:p w:rsidR="00991374" w:rsidRPr="00991374" w:rsidRDefault="00991374" w:rsidP="00991374">
            <w:pPr>
              <w:spacing w:after="0"/>
              <w:rPr>
                <w:rFonts w:eastAsia="Times New Roman"/>
                <w:sz w:val="20"/>
                <w:szCs w:val="20"/>
              </w:rPr>
            </w:pPr>
          </w:p>
        </w:tc>
        <w:tc>
          <w:tcPr>
            <w:tcW w:w="1424" w:type="dxa"/>
            <w:noWrap/>
            <w:vAlign w:val="bottom"/>
            <w:hideMark/>
          </w:tcPr>
          <w:p w:rsidR="00991374" w:rsidRPr="00991374" w:rsidRDefault="00991374" w:rsidP="00991374">
            <w:pPr>
              <w:spacing w:after="0"/>
              <w:rPr>
                <w:rFonts w:eastAsia="Times New Roman"/>
                <w:b/>
                <w:bCs/>
                <w:smallCaps/>
                <w:sz w:val="16"/>
                <w:szCs w:val="16"/>
              </w:rPr>
            </w:pPr>
            <w:r w:rsidRPr="00991374">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991374" w:rsidRPr="00991374" w:rsidRDefault="00991374" w:rsidP="00991374">
            <w:pPr>
              <w:spacing w:after="0"/>
              <w:rPr>
                <w:rFonts w:eastAsia="Times New Roman"/>
                <w:sz w:val="20"/>
                <w:szCs w:val="20"/>
              </w:rPr>
            </w:pPr>
          </w:p>
        </w:tc>
      </w:tr>
      <w:tr w:rsidR="00991374" w:rsidRPr="00991374" w:rsidTr="00A727A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991374" w:rsidRPr="00991374" w:rsidRDefault="00991374" w:rsidP="00991374">
            <w:pPr>
              <w:spacing w:after="0"/>
              <w:rPr>
                <w:rFonts w:eastAsia="Times New Roman"/>
                <w:b/>
                <w:smallCaps/>
                <w:sz w:val="20"/>
                <w:szCs w:val="20"/>
              </w:rPr>
            </w:pPr>
            <w:smartTag w:uri="urn:schemas-microsoft-com:office:smarttags" w:element="place">
              <w:smartTag w:uri="urn:schemas-microsoft-com:office:smarttags" w:element="country-region">
                <w:r w:rsidRPr="00991374">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991374" w:rsidRPr="00991374" w:rsidRDefault="00991374" w:rsidP="00991374">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293" w:type="dxa"/>
            <w:noWrap/>
            <w:vAlign w:val="bottom"/>
          </w:tcPr>
          <w:p w:rsidR="00991374" w:rsidRPr="00991374" w:rsidRDefault="00991374" w:rsidP="00991374">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991374" w:rsidRPr="00991374" w:rsidRDefault="00991374" w:rsidP="00991374">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1246" w:type="dxa"/>
            <w:tcBorders>
              <w:top w:val="nil"/>
              <w:left w:val="nil"/>
              <w:bottom w:val="single" w:sz="4" w:space="0" w:color="auto"/>
              <w:right w:val="nil"/>
            </w:tcBorders>
            <w:noWrap/>
            <w:vAlign w:val="bottom"/>
          </w:tcPr>
          <w:p w:rsidR="00991374" w:rsidRPr="00991374" w:rsidRDefault="00991374" w:rsidP="00991374">
            <w:pPr>
              <w:spacing w:after="0"/>
              <w:rPr>
                <w:rFonts w:eastAsia="Times New Roman"/>
                <w:sz w:val="20"/>
                <w:szCs w:val="20"/>
              </w:rPr>
            </w:pPr>
          </w:p>
        </w:tc>
      </w:tr>
      <w:tr w:rsidR="00991374" w:rsidRPr="00991374" w:rsidTr="00A727AE">
        <w:trPr>
          <w:trHeight w:val="350"/>
        </w:trPr>
        <w:tc>
          <w:tcPr>
            <w:tcW w:w="2056" w:type="dxa"/>
            <w:tcBorders>
              <w:top w:val="nil"/>
              <w:left w:val="single" w:sz="8" w:space="0" w:color="auto"/>
              <w:bottom w:val="single" w:sz="8" w:space="0" w:color="auto"/>
              <w:right w:val="single" w:sz="8" w:space="0" w:color="auto"/>
            </w:tcBorders>
            <w:noWrap/>
            <w:vAlign w:val="bottom"/>
            <w:hideMark/>
          </w:tcPr>
          <w:p w:rsidR="00991374" w:rsidRPr="00991374" w:rsidRDefault="00991374" w:rsidP="00991374">
            <w:pPr>
              <w:spacing w:after="0"/>
              <w:rPr>
                <w:rFonts w:eastAsia="Times New Roman"/>
                <w:b/>
                <w:smallCaps/>
                <w:sz w:val="20"/>
                <w:szCs w:val="20"/>
              </w:rPr>
            </w:pPr>
            <w:r w:rsidRPr="00991374">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991374" w:rsidRPr="00991374" w:rsidRDefault="00991374" w:rsidP="00991374">
            <w:pPr>
              <w:spacing w:after="0"/>
              <w:rPr>
                <w:rFonts w:eastAsia="Times New Roman"/>
                <w:sz w:val="20"/>
                <w:szCs w:val="20"/>
              </w:rPr>
            </w:pPr>
            <w:r w:rsidRPr="00991374">
              <w:rPr>
                <w:rFonts w:eastAsia="Times New Roman"/>
                <w:sz w:val="20"/>
                <w:szCs w:val="20"/>
              </w:rPr>
              <w:t> </w:t>
            </w:r>
          </w:p>
        </w:tc>
        <w:tc>
          <w:tcPr>
            <w:tcW w:w="293" w:type="dxa"/>
            <w:noWrap/>
            <w:vAlign w:val="bottom"/>
          </w:tcPr>
          <w:p w:rsidR="00991374" w:rsidRPr="00991374" w:rsidRDefault="00991374" w:rsidP="00991374">
            <w:pPr>
              <w:spacing w:after="0"/>
              <w:rPr>
                <w:rFonts w:eastAsia="Times New Roman"/>
                <w:sz w:val="20"/>
                <w:szCs w:val="20"/>
              </w:rPr>
            </w:pPr>
          </w:p>
        </w:tc>
        <w:tc>
          <w:tcPr>
            <w:tcW w:w="1424" w:type="dxa"/>
            <w:noWrap/>
            <w:vAlign w:val="bottom"/>
          </w:tcPr>
          <w:p w:rsidR="00991374" w:rsidRPr="00991374" w:rsidRDefault="00991374" w:rsidP="00991374">
            <w:pPr>
              <w:spacing w:after="0"/>
              <w:rPr>
                <w:rFonts w:eastAsia="Times New Roman"/>
                <w:sz w:val="20"/>
                <w:szCs w:val="20"/>
              </w:rPr>
            </w:pPr>
          </w:p>
        </w:tc>
        <w:tc>
          <w:tcPr>
            <w:tcW w:w="1309" w:type="dxa"/>
            <w:noWrap/>
            <w:vAlign w:val="bottom"/>
          </w:tcPr>
          <w:p w:rsidR="00991374" w:rsidRPr="00991374" w:rsidRDefault="00991374" w:rsidP="00991374">
            <w:pPr>
              <w:spacing w:after="0"/>
              <w:rPr>
                <w:rFonts w:eastAsia="Times New Roman"/>
                <w:sz w:val="20"/>
                <w:szCs w:val="20"/>
              </w:rPr>
            </w:pPr>
          </w:p>
        </w:tc>
        <w:tc>
          <w:tcPr>
            <w:tcW w:w="1246" w:type="dxa"/>
            <w:noWrap/>
            <w:vAlign w:val="bottom"/>
          </w:tcPr>
          <w:p w:rsidR="00991374" w:rsidRPr="00991374" w:rsidRDefault="00991374" w:rsidP="00991374">
            <w:pPr>
              <w:spacing w:after="0"/>
              <w:rPr>
                <w:rFonts w:eastAsia="Times New Roman"/>
                <w:sz w:val="20"/>
                <w:szCs w:val="20"/>
              </w:rPr>
            </w:pPr>
          </w:p>
        </w:tc>
      </w:tr>
      <w:tr w:rsidR="00991374" w:rsidRPr="00991374" w:rsidTr="00A727AE">
        <w:trPr>
          <w:trHeight w:val="358"/>
        </w:trPr>
        <w:tc>
          <w:tcPr>
            <w:tcW w:w="2056" w:type="dxa"/>
            <w:tcBorders>
              <w:top w:val="nil"/>
              <w:left w:val="single" w:sz="8" w:space="0" w:color="auto"/>
              <w:bottom w:val="single" w:sz="8" w:space="0" w:color="auto"/>
              <w:right w:val="single" w:sz="8" w:space="0" w:color="auto"/>
            </w:tcBorders>
            <w:noWrap/>
            <w:vAlign w:val="bottom"/>
            <w:hideMark/>
          </w:tcPr>
          <w:p w:rsidR="00991374" w:rsidRPr="00991374" w:rsidRDefault="00991374" w:rsidP="00991374">
            <w:pPr>
              <w:spacing w:after="0"/>
              <w:rPr>
                <w:rFonts w:eastAsia="Times New Roman"/>
                <w:b/>
                <w:smallCaps/>
                <w:sz w:val="20"/>
                <w:szCs w:val="20"/>
              </w:rPr>
            </w:pPr>
            <w:r w:rsidRPr="00991374">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991374" w:rsidRPr="00991374" w:rsidRDefault="00991374" w:rsidP="00991374">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991374" w:rsidRPr="00991374" w:rsidRDefault="00991374" w:rsidP="00991374">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991374" w:rsidRPr="00991374" w:rsidRDefault="00991374" w:rsidP="00991374">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991374" w:rsidRPr="00991374" w:rsidRDefault="00991374" w:rsidP="00991374">
            <w:pPr>
              <w:spacing w:after="0"/>
              <w:rPr>
                <w:rFonts w:eastAsia="Times New Roman"/>
                <w:sz w:val="20"/>
                <w:szCs w:val="20"/>
              </w:rPr>
            </w:pPr>
          </w:p>
        </w:tc>
        <w:tc>
          <w:tcPr>
            <w:tcW w:w="293" w:type="dxa"/>
            <w:noWrap/>
            <w:vAlign w:val="bottom"/>
          </w:tcPr>
          <w:p w:rsidR="00991374" w:rsidRPr="00991374" w:rsidRDefault="00991374" w:rsidP="00991374">
            <w:pPr>
              <w:spacing w:after="0"/>
              <w:rPr>
                <w:rFonts w:eastAsia="Times New Roman"/>
                <w:sz w:val="20"/>
                <w:szCs w:val="20"/>
              </w:rPr>
            </w:pPr>
          </w:p>
        </w:tc>
        <w:tc>
          <w:tcPr>
            <w:tcW w:w="1424" w:type="dxa"/>
            <w:noWrap/>
            <w:vAlign w:val="bottom"/>
          </w:tcPr>
          <w:p w:rsidR="00991374" w:rsidRPr="00991374" w:rsidRDefault="00991374" w:rsidP="00991374">
            <w:pPr>
              <w:spacing w:after="0"/>
              <w:rPr>
                <w:rFonts w:eastAsia="Times New Roman"/>
                <w:sz w:val="20"/>
                <w:szCs w:val="20"/>
              </w:rPr>
            </w:pPr>
          </w:p>
        </w:tc>
        <w:tc>
          <w:tcPr>
            <w:tcW w:w="1309" w:type="dxa"/>
            <w:noWrap/>
            <w:vAlign w:val="bottom"/>
          </w:tcPr>
          <w:p w:rsidR="00991374" w:rsidRPr="00991374" w:rsidRDefault="00991374" w:rsidP="00991374">
            <w:pPr>
              <w:spacing w:after="0"/>
              <w:rPr>
                <w:rFonts w:eastAsia="Times New Roman"/>
                <w:sz w:val="20"/>
                <w:szCs w:val="20"/>
              </w:rPr>
            </w:pPr>
          </w:p>
        </w:tc>
        <w:tc>
          <w:tcPr>
            <w:tcW w:w="1246" w:type="dxa"/>
            <w:noWrap/>
            <w:vAlign w:val="bottom"/>
          </w:tcPr>
          <w:p w:rsidR="00991374" w:rsidRPr="00991374" w:rsidRDefault="00991374" w:rsidP="00991374">
            <w:pPr>
              <w:spacing w:after="0"/>
              <w:rPr>
                <w:rFonts w:eastAsia="Times New Roman"/>
                <w:sz w:val="20"/>
                <w:szCs w:val="20"/>
              </w:rPr>
            </w:pPr>
          </w:p>
        </w:tc>
      </w:tr>
    </w:tbl>
    <w:p w:rsidR="00991374" w:rsidRDefault="00991374" w:rsidP="00991374">
      <w:pPr>
        <w:spacing w:after="0"/>
        <w:ind w:firstLine="720"/>
        <w:rPr>
          <w:rFonts w:ascii="Times New Roman" w:eastAsia="Times New Roman" w:hAnsi="Times New Roman" w:cs="Times New Roman"/>
          <w:b/>
        </w:rPr>
      </w:pPr>
    </w:p>
    <w:p w:rsidR="00991374" w:rsidRPr="00991374" w:rsidRDefault="00991374" w:rsidP="00991374">
      <w:pPr>
        <w:spacing w:after="0"/>
        <w:ind w:firstLine="720"/>
        <w:rPr>
          <w:rFonts w:ascii="Times New Roman" w:eastAsia="Times New Roman" w:hAnsi="Times New Roman" w:cs="Times New Roman"/>
        </w:rPr>
      </w:pPr>
      <w:r w:rsidRPr="00991374">
        <w:rPr>
          <w:rFonts w:ascii="Times New Roman" w:eastAsia="Times New Roman" w:hAnsi="Times New Roman" w:cs="Times New Roman"/>
          <w:b/>
        </w:rPr>
        <w:t>WHEREAS</w:t>
      </w:r>
      <w:r w:rsidRPr="00991374">
        <w:rPr>
          <w:rFonts w:ascii="Times New Roman" w:eastAsia="Times New Roman" w:hAnsi="Times New Roman" w:cs="Times New Roman"/>
        </w:rPr>
        <w:t>, the Mayor and Council of the Borough of Edgewater have been advised of the proposed settlement of a property tax appeal filed on behalf of ENU Corp. c/o Edgewater Golf (hereinafter the “Tax Appeal”), under Docket Number 004434-2013, and;</w:t>
      </w:r>
    </w:p>
    <w:p w:rsidR="00991374" w:rsidRPr="00991374" w:rsidRDefault="00991374" w:rsidP="00991374">
      <w:pPr>
        <w:spacing w:after="0"/>
        <w:ind w:firstLine="720"/>
        <w:rPr>
          <w:rFonts w:ascii="Times New Roman" w:eastAsia="Times New Roman" w:hAnsi="Times New Roman" w:cs="Times New Roman"/>
        </w:rPr>
      </w:pPr>
    </w:p>
    <w:p w:rsidR="00991374" w:rsidRPr="00991374" w:rsidRDefault="00991374" w:rsidP="00991374">
      <w:pPr>
        <w:spacing w:after="0"/>
        <w:ind w:firstLine="720"/>
        <w:rPr>
          <w:rFonts w:ascii="Times New Roman" w:eastAsia="Times New Roman" w:hAnsi="Times New Roman" w:cs="Times New Roman"/>
        </w:rPr>
      </w:pPr>
      <w:r w:rsidRPr="00991374">
        <w:rPr>
          <w:rFonts w:ascii="Times New Roman" w:eastAsia="Times New Roman" w:hAnsi="Times New Roman" w:cs="Times New Roman"/>
          <w:b/>
        </w:rPr>
        <w:t>WHEREAS</w:t>
      </w:r>
      <w:r w:rsidRPr="00991374">
        <w:rPr>
          <w:rFonts w:ascii="Times New Roman" w:eastAsia="Times New Roman" w:hAnsi="Times New Roman" w:cs="Times New Roman"/>
        </w:rPr>
        <w:t>, the subject property is located at Block 82 Lot 1, as set forth on the tax assessment maps of the Borough, and is more commonly known as 575 River Road, and;</w:t>
      </w:r>
    </w:p>
    <w:p w:rsidR="00991374" w:rsidRPr="00991374" w:rsidRDefault="00991374" w:rsidP="00991374">
      <w:pPr>
        <w:spacing w:after="0"/>
        <w:rPr>
          <w:rFonts w:ascii="Times New Roman" w:eastAsia="Times New Roman" w:hAnsi="Times New Roman" w:cs="Times New Roman"/>
        </w:rPr>
      </w:pPr>
    </w:p>
    <w:p w:rsidR="00991374" w:rsidRPr="00991374" w:rsidRDefault="00991374" w:rsidP="00991374">
      <w:pPr>
        <w:spacing w:after="0"/>
        <w:ind w:firstLine="720"/>
        <w:rPr>
          <w:rFonts w:ascii="Times New Roman" w:eastAsia="Times New Roman" w:hAnsi="Times New Roman" w:cs="Times New Roman"/>
        </w:rPr>
      </w:pPr>
      <w:r w:rsidRPr="00991374">
        <w:rPr>
          <w:rFonts w:ascii="Times New Roman" w:eastAsia="Times New Roman" w:hAnsi="Times New Roman" w:cs="Times New Roman"/>
          <w:b/>
        </w:rPr>
        <w:t>WHEREAS</w:t>
      </w:r>
      <w:r w:rsidRPr="00991374">
        <w:rPr>
          <w:rFonts w:ascii="Times New Roman" w:eastAsia="Times New Roman" w:hAnsi="Times New Roman" w:cs="Times New Roman"/>
        </w:rPr>
        <w:t>, the said Governing Body has been advised as to the merits of the subject Tax Appeal by legal counsel and the Borough Tax Assessor, and;</w:t>
      </w:r>
    </w:p>
    <w:p w:rsidR="00991374" w:rsidRPr="00991374" w:rsidRDefault="00991374" w:rsidP="00991374">
      <w:pPr>
        <w:spacing w:after="0"/>
        <w:ind w:firstLine="720"/>
        <w:rPr>
          <w:rFonts w:ascii="Times New Roman" w:eastAsia="Times New Roman" w:hAnsi="Times New Roman" w:cs="Times New Roman"/>
        </w:rPr>
      </w:pPr>
    </w:p>
    <w:p w:rsidR="00991374" w:rsidRPr="00991374" w:rsidRDefault="00991374" w:rsidP="00991374">
      <w:pPr>
        <w:spacing w:after="0"/>
        <w:ind w:firstLine="720"/>
        <w:rPr>
          <w:rFonts w:ascii="Times New Roman" w:eastAsia="Times New Roman" w:hAnsi="Times New Roman" w:cs="Times New Roman"/>
        </w:rPr>
      </w:pPr>
      <w:r w:rsidRPr="00991374">
        <w:rPr>
          <w:rFonts w:ascii="Times New Roman" w:eastAsia="Times New Roman" w:hAnsi="Times New Roman" w:cs="Times New Roman"/>
          <w:b/>
        </w:rPr>
        <w:t>WHEREAS</w:t>
      </w:r>
      <w:r w:rsidRPr="00991374">
        <w:rPr>
          <w:rFonts w:ascii="Times New Roman" w:eastAsia="Times New Roman" w:hAnsi="Times New Roman" w:cs="Times New Roman"/>
        </w:rPr>
        <w:t>, the proposed Tax Appeal settlement would reduce the subject properties’ 2013 tax assessment from $11,500,000 to $10,500,000, and;</w:t>
      </w:r>
    </w:p>
    <w:p w:rsidR="00991374" w:rsidRPr="00991374" w:rsidRDefault="00991374" w:rsidP="00991374">
      <w:pPr>
        <w:spacing w:after="0"/>
        <w:ind w:firstLine="720"/>
        <w:rPr>
          <w:rFonts w:ascii="Times New Roman" w:eastAsia="Times New Roman" w:hAnsi="Times New Roman" w:cs="Times New Roman"/>
        </w:rPr>
      </w:pPr>
    </w:p>
    <w:p w:rsidR="00991374" w:rsidRPr="00991374" w:rsidRDefault="00991374" w:rsidP="00991374">
      <w:pPr>
        <w:spacing w:after="0"/>
        <w:ind w:firstLine="720"/>
        <w:rPr>
          <w:rFonts w:ascii="Times New Roman" w:eastAsia="Times New Roman" w:hAnsi="Times New Roman" w:cs="Times New Roman"/>
        </w:rPr>
      </w:pPr>
      <w:r w:rsidRPr="00991374">
        <w:rPr>
          <w:rFonts w:ascii="Times New Roman" w:eastAsia="Times New Roman" w:hAnsi="Times New Roman" w:cs="Times New Roman"/>
          <w:b/>
        </w:rPr>
        <w:t>WHEREAS</w:t>
      </w:r>
      <w:r w:rsidRPr="00991374">
        <w:rPr>
          <w:rFonts w:ascii="Times New Roman" w:eastAsia="Times New Roman" w:hAnsi="Times New Roman" w:cs="Times New Roman"/>
        </w:rPr>
        <w:t xml:space="preserve">, the provisions of </w:t>
      </w:r>
      <w:r w:rsidRPr="00991374">
        <w:rPr>
          <w:rFonts w:ascii="Times New Roman" w:eastAsia="Times New Roman" w:hAnsi="Times New Roman" w:cs="Times New Roman"/>
          <w:u w:val="single"/>
        </w:rPr>
        <w:t>N.J.S.A.</w:t>
      </w:r>
      <w:r w:rsidRPr="00991374">
        <w:rPr>
          <w:rFonts w:ascii="Times New Roman" w:eastAsia="Times New Roman" w:hAnsi="Times New Roman" w:cs="Times New Roman"/>
        </w:rPr>
        <w:t xml:space="preserve"> 54:51A-8 (hereinafter the “Freeze Act”) shall be applicable to the terms of this settlement, and;</w:t>
      </w:r>
    </w:p>
    <w:p w:rsidR="00991374" w:rsidRPr="00991374" w:rsidRDefault="00991374" w:rsidP="00991374">
      <w:pPr>
        <w:spacing w:after="0"/>
        <w:rPr>
          <w:rFonts w:ascii="Times New Roman" w:eastAsia="Times New Roman" w:hAnsi="Times New Roman" w:cs="Times New Roman"/>
        </w:rPr>
      </w:pPr>
    </w:p>
    <w:p w:rsidR="00991374" w:rsidRPr="00991374" w:rsidRDefault="00991374" w:rsidP="00991374">
      <w:pPr>
        <w:spacing w:after="0"/>
        <w:ind w:firstLine="720"/>
        <w:rPr>
          <w:rFonts w:ascii="Times New Roman" w:eastAsia="Times New Roman" w:hAnsi="Times New Roman" w:cs="Times New Roman"/>
        </w:rPr>
      </w:pPr>
      <w:r w:rsidRPr="00991374">
        <w:rPr>
          <w:rFonts w:ascii="Times New Roman" w:eastAsia="Times New Roman" w:hAnsi="Times New Roman" w:cs="Times New Roman"/>
          <w:b/>
        </w:rPr>
        <w:t>WHEREAS</w:t>
      </w:r>
      <w:r w:rsidRPr="00991374">
        <w:rPr>
          <w:rFonts w:ascii="Times New Roman" w:eastAsia="Times New Roman" w:hAnsi="Times New Roman" w:cs="Times New Roman"/>
        </w:rPr>
        <w:t>, it is in the best interest of the Borough to settle the subject Tax Appeal in accordance with the settlement proposal set forth hereinabove.</w:t>
      </w:r>
    </w:p>
    <w:p w:rsidR="00991374" w:rsidRPr="00991374" w:rsidRDefault="00991374" w:rsidP="00991374">
      <w:pPr>
        <w:spacing w:after="0"/>
        <w:rPr>
          <w:rFonts w:ascii="Times New Roman" w:eastAsia="Times New Roman" w:hAnsi="Times New Roman" w:cs="Times New Roman"/>
        </w:rPr>
      </w:pPr>
    </w:p>
    <w:p w:rsidR="00991374" w:rsidRPr="00991374" w:rsidRDefault="00991374" w:rsidP="00991374">
      <w:pPr>
        <w:spacing w:after="0"/>
        <w:ind w:firstLine="720"/>
        <w:rPr>
          <w:rFonts w:ascii="Times New Roman" w:eastAsia="Times New Roman" w:hAnsi="Times New Roman" w:cs="Times New Roman"/>
        </w:rPr>
      </w:pPr>
      <w:r w:rsidRPr="00991374">
        <w:rPr>
          <w:rFonts w:ascii="Times New Roman" w:eastAsia="Times New Roman" w:hAnsi="Times New Roman" w:cs="Times New Roman"/>
          <w:b/>
        </w:rPr>
        <w:t>NOW, THEREFORE, BE IT RESOLVED</w:t>
      </w:r>
      <w:r w:rsidRPr="00991374">
        <w:rPr>
          <w:rFonts w:ascii="Times New Roman" w:eastAsia="Times New Roman" w:hAnsi="Times New Roman" w:cs="Times New Roman"/>
        </w:rPr>
        <w:t>, by the Mayor and Council of the Borough of Edgewater, that the settlement of the aforesaid Tax Appeal be hereby approved, in accordance with the terms set forth herein, and;</w:t>
      </w:r>
    </w:p>
    <w:p w:rsidR="00991374" w:rsidRPr="00991374" w:rsidRDefault="00991374" w:rsidP="00991374">
      <w:pPr>
        <w:spacing w:after="0"/>
        <w:ind w:firstLine="720"/>
        <w:rPr>
          <w:rFonts w:ascii="Times New Roman" w:eastAsia="Times New Roman" w:hAnsi="Times New Roman" w:cs="Times New Roman"/>
        </w:rPr>
      </w:pPr>
    </w:p>
    <w:p w:rsidR="00991374" w:rsidRPr="00991374" w:rsidRDefault="00991374" w:rsidP="00991374">
      <w:pPr>
        <w:spacing w:after="0"/>
        <w:ind w:firstLine="720"/>
        <w:rPr>
          <w:rFonts w:ascii="Times New Roman" w:eastAsia="Times New Roman" w:hAnsi="Times New Roman" w:cs="Times New Roman"/>
        </w:rPr>
      </w:pPr>
      <w:r w:rsidRPr="00991374">
        <w:rPr>
          <w:rFonts w:ascii="Times New Roman" w:eastAsia="Times New Roman" w:hAnsi="Times New Roman" w:cs="Times New Roman"/>
          <w:b/>
        </w:rPr>
        <w:t>BE IT FURTHER RESOLVED</w:t>
      </w:r>
      <w:r w:rsidRPr="00991374">
        <w:rPr>
          <w:rFonts w:ascii="Times New Roman" w:eastAsia="Times New Roman" w:hAnsi="Times New Roman" w:cs="Times New Roman"/>
        </w:rPr>
        <w:t>, that with respect to same, the Mayor, Borough Administrator, Borough Attorney and/or any other appropriate Borough official is hereby authorized to perform any act necessary to effectuate the purposes set forth in this Resolution.</w:t>
      </w:r>
    </w:p>
    <w:p w:rsidR="00991374" w:rsidRDefault="00991374" w:rsidP="00991374"/>
    <w:p w:rsidR="00991374" w:rsidRPr="00991374" w:rsidRDefault="00991374" w:rsidP="00991374">
      <w:pPr>
        <w:spacing w:after="0"/>
        <w:rPr>
          <w:rFonts w:eastAsia="Times New Roman"/>
          <w:sz w:val="22"/>
          <w:szCs w:val="22"/>
        </w:rPr>
      </w:pPr>
      <w:r w:rsidRPr="00991374">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I </w:t>
      </w:r>
      <w:r w:rsidRPr="00991374">
        <w:rPr>
          <w:rFonts w:ascii="Times New Roman" w:eastAsia="Times New Roman" w:hAnsi="Times New Roman" w:cs="Times New Roman"/>
        </w:rPr>
        <w:t xml:space="preserve"> </w:t>
      </w:r>
      <w:r w:rsidRPr="00991374">
        <w:rPr>
          <w:rFonts w:eastAsia="Times New Roman"/>
          <w:sz w:val="22"/>
          <w:szCs w:val="22"/>
        </w:rPr>
        <w:t>hereby</w:t>
      </w:r>
      <w:proofErr w:type="gramEnd"/>
      <w:r w:rsidRPr="00991374">
        <w:rPr>
          <w:rFonts w:eastAsia="Times New Roman"/>
          <w:sz w:val="22"/>
          <w:szCs w:val="22"/>
        </w:rPr>
        <w:t xml:space="preserve"> certify that the above Resolution was adopted by the Mayor and Council on</w:t>
      </w:r>
    </w:p>
    <w:p w:rsidR="00991374" w:rsidRPr="00991374" w:rsidRDefault="00991374" w:rsidP="00991374">
      <w:pPr>
        <w:tabs>
          <w:tab w:val="left" w:pos="368"/>
        </w:tabs>
        <w:spacing w:after="0" w:line="277" w:lineRule="exact"/>
        <w:rPr>
          <w:rFonts w:eastAsia="Times New Roman"/>
          <w:sz w:val="22"/>
          <w:szCs w:val="22"/>
        </w:rPr>
      </w:pPr>
      <w:r w:rsidRPr="00991374">
        <w:rPr>
          <w:rFonts w:eastAsia="Times New Roman"/>
          <w:sz w:val="22"/>
          <w:szCs w:val="22"/>
        </w:rPr>
        <w:t>November 10, 2014</w:t>
      </w:r>
    </w:p>
    <w:p w:rsidR="00991374" w:rsidRPr="00991374" w:rsidRDefault="00991374" w:rsidP="00991374">
      <w:pPr>
        <w:tabs>
          <w:tab w:val="left" w:pos="368"/>
        </w:tabs>
        <w:spacing w:after="0" w:line="277" w:lineRule="exact"/>
        <w:rPr>
          <w:rFonts w:eastAsia="Times New Roman"/>
          <w:sz w:val="22"/>
          <w:szCs w:val="22"/>
        </w:rPr>
      </w:pPr>
    </w:p>
    <w:p w:rsidR="00991374" w:rsidRPr="00991374" w:rsidRDefault="00991374" w:rsidP="00991374">
      <w:pPr>
        <w:tabs>
          <w:tab w:val="left" w:pos="368"/>
        </w:tabs>
        <w:spacing w:after="0" w:line="277" w:lineRule="exact"/>
        <w:rPr>
          <w:rFonts w:ascii="Times New Roman" w:eastAsia="Times New Roman" w:hAnsi="Times New Roman" w:cs="Times New Roman"/>
          <w:sz w:val="22"/>
          <w:szCs w:val="22"/>
        </w:rPr>
      </w:pPr>
      <w:r w:rsidRPr="00991374">
        <w:rPr>
          <w:rFonts w:ascii="Times New Roman" w:eastAsia="Times New Roman" w:hAnsi="Times New Roman" w:cs="Times New Roman"/>
          <w:sz w:val="22"/>
          <w:szCs w:val="22"/>
        </w:rPr>
        <w:tab/>
      </w:r>
      <w:r w:rsidRPr="00991374">
        <w:rPr>
          <w:rFonts w:ascii="Times New Roman" w:eastAsia="Times New Roman" w:hAnsi="Times New Roman" w:cs="Times New Roman"/>
          <w:sz w:val="22"/>
          <w:szCs w:val="22"/>
        </w:rPr>
        <w:tab/>
      </w:r>
      <w:r w:rsidRPr="00991374">
        <w:rPr>
          <w:rFonts w:ascii="Times New Roman" w:eastAsia="Times New Roman" w:hAnsi="Times New Roman" w:cs="Times New Roman"/>
          <w:sz w:val="22"/>
          <w:szCs w:val="22"/>
        </w:rPr>
        <w:tab/>
      </w:r>
      <w:r w:rsidRPr="00991374">
        <w:rPr>
          <w:rFonts w:ascii="Times New Roman" w:eastAsia="Times New Roman" w:hAnsi="Times New Roman" w:cs="Times New Roman"/>
          <w:sz w:val="22"/>
          <w:szCs w:val="22"/>
        </w:rPr>
        <w:tab/>
      </w:r>
      <w:r w:rsidRPr="00991374">
        <w:rPr>
          <w:rFonts w:ascii="Times New Roman" w:eastAsia="Times New Roman" w:hAnsi="Times New Roman" w:cs="Times New Roman"/>
          <w:sz w:val="22"/>
          <w:szCs w:val="22"/>
        </w:rPr>
        <w:tab/>
      </w:r>
      <w:r w:rsidRPr="00991374">
        <w:rPr>
          <w:rFonts w:ascii="Times New Roman" w:eastAsia="Times New Roman" w:hAnsi="Times New Roman" w:cs="Times New Roman"/>
          <w:sz w:val="22"/>
          <w:szCs w:val="22"/>
        </w:rPr>
        <w:tab/>
      </w:r>
      <w:r w:rsidRPr="00991374">
        <w:rPr>
          <w:rFonts w:ascii="Times New Roman" w:eastAsia="Times New Roman" w:hAnsi="Times New Roman" w:cs="Times New Roman"/>
          <w:sz w:val="22"/>
          <w:szCs w:val="22"/>
        </w:rPr>
        <w:tab/>
      </w:r>
      <w:r w:rsidRPr="00991374">
        <w:rPr>
          <w:rFonts w:ascii="Times New Roman" w:eastAsia="Times New Roman" w:hAnsi="Times New Roman" w:cs="Times New Roman"/>
          <w:sz w:val="22"/>
          <w:szCs w:val="22"/>
        </w:rPr>
        <w:tab/>
        <w:t xml:space="preserve">____________________________ </w:t>
      </w:r>
    </w:p>
    <w:p w:rsidR="00991374" w:rsidRPr="00991374" w:rsidRDefault="00991374" w:rsidP="00991374">
      <w:pPr>
        <w:tabs>
          <w:tab w:val="left" w:pos="368"/>
        </w:tabs>
        <w:spacing w:after="0" w:line="277" w:lineRule="exact"/>
        <w:rPr>
          <w:rFonts w:eastAsia="Times New Roman"/>
          <w:b/>
          <w:sz w:val="22"/>
          <w:szCs w:val="22"/>
        </w:rPr>
      </w:pPr>
      <w:r w:rsidRPr="00991374">
        <w:rPr>
          <w:rFonts w:ascii="Times New Roman" w:eastAsia="Times New Roman" w:hAnsi="Times New Roman" w:cs="Times New Roman"/>
          <w:sz w:val="22"/>
          <w:szCs w:val="22"/>
        </w:rPr>
        <w:tab/>
      </w:r>
      <w:r w:rsidRPr="00991374">
        <w:rPr>
          <w:rFonts w:ascii="Times New Roman" w:eastAsia="Times New Roman" w:hAnsi="Times New Roman" w:cs="Times New Roman"/>
          <w:sz w:val="22"/>
          <w:szCs w:val="22"/>
        </w:rPr>
        <w:tab/>
      </w:r>
      <w:r w:rsidRPr="00991374">
        <w:rPr>
          <w:rFonts w:ascii="Times New Roman" w:eastAsia="Times New Roman" w:hAnsi="Times New Roman" w:cs="Times New Roman"/>
          <w:sz w:val="22"/>
          <w:szCs w:val="22"/>
        </w:rPr>
        <w:tab/>
      </w:r>
      <w:r w:rsidRPr="00991374">
        <w:rPr>
          <w:rFonts w:ascii="Times New Roman" w:eastAsia="Times New Roman" w:hAnsi="Times New Roman" w:cs="Times New Roman"/>
          <w:sz w:val="22"/>
          <w:szCs w:val="22"/>
        </w:rPr>
        <w:tab/>
      </w:r>
      <w:r w:rsidRPr="00991374">
        <w:rPr>
          <w:rFonts w:ascii="Times New Roman" w:eastAsia="Times New Roman" w:hAnsi="Times New Roman" w:cs="Times New Roman"/>
          <w:sz w:val="22"/>
          <w:szCs w:val="22"/>
        </w:rPr>
        <w:tab/>
      </w:r>
      <w:r w:rsidRPr="00991374">
        <w:rPr>
          <w:rFonts w:ascii="Times New Roman" w:eastAsia="Times New Roman" w:hAnsi="Times New Roman" w:cs="Times New Roman"/>
          <w:sz w:val="22"/>
          <w:szCs w:val="22"/>
        </w:rPr>
        <w:tab/>
      </w:r>
      <w:r w:rsidRPr="00991374">
        <w:rPr>
          <w:rFonts w:ascii="Times New Roman" w:eastAsia="Times New Roman" w:hAnsi="Times New Roman" w:cs="Times New Roman"/>
          <w:sz w:val="22"/>
          <w:szCs w:val="22"/>
        </w:rPr>
        <w:tab/>
      </w:r>
      <w:r w:rsidRPr="00991374">
        <w:rPr>
          <w:rFonts w:ascii="Times New Roman" w:eastAsia="Times New Roman" w:hAnsi="Times New Roman" w:cs="Times New Roman"/>
          <w:sz w:val="22"/>
          <w:szCs w:val="22"/>
        </w:rPr>
        <w:tab/>
      </w:r>
      <w:r w:rsidRPr="00991374">
        <w:rPr>
          <w:rFonts w:eastAsia="Times New Roman"/>
          <w:b/>
          <w:sz w:val="22"/>
          <w:szCs w:val="22"/>
        </w:rPr>
        <w:t>BARBARA RAE, RMC, CMC</w:t>
      </w:r>
      <w:r w:rsidRPr="00991374">
        <w:rPr>
          <w:rFonts w:eastAsia="Times New Roman"/>
          <w:b/>
          <w:sz w:val="22"/>
          <w:szCs w:val="22"/>
        </w:rPr>
        <w:tab/>
      </w:r>
    </w:p>
    <w:p w:rsidR="00991374" w:rsidRDefault="00991374" w:rsidP="00991374">
      <w:pPr>
        <w:rPr>
          <w:rFonts w:ascii="Times New Roman" w:eastAsia="Times New Roman" w:hAnsi="Times New Roman" w:cs="Times New Roman"/>
          <w:b/>
        </w:rPr>
      </w:pP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sidRPr="00991374">
        <w:rPr>
          <w:rFonts w:eastAsia="Times New Roman"/>
          <w:sz w:val="22"/>
          <w:szCs w:val="22"/>
        </w:rPr>
        <w:t>Borough Cle</w:t>
      </w:r>
      <w:r w:rsidRPr="00991374">
        <w:rPr>
          <w:rFonts w:eastAsia="Times New Roman"/>
        </w:rPr>
        <w:t>rk</w:t>
      </w:r>
    </w:p>
    <w:sectPr w:rsidR="00991374" w:rsidSect="00991374">
      <w:footerReference w:type="even" r:id="rId6"/>
      <w:footerReference w:type="default" r:id="rId7"/>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AB" w:rsidRDefault="00991374" w:rsidP="00D631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44AB" w:rsidRDefault="009913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AB" w:rsidRDefault="00991374" w:rsidP="00D631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444AB" w:rsidRDefault="0099137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74"/>
    <w:rsid w:val="001A525E"/>
    <w:rsid w:val="006C191C"/>
    <w:rsid w:val="00790718"/>
    <w:rsid w:val="00991374"/>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91374"/>
    <w:pPr>
      <w:tabs>
        <w:tab w:val="center" w:pos="4680"/>
        <w:tab w:val="right" w:pos="9360"/>
      </w:tabs>
      <w:spacing w:after="0"/>
    </w:pPr>
  </w:style>
  <w:style w:type="character" w:customStyle="1" w:styleId="FooterChar">
    <w:name w:val="Footer Char"/>
    <w:basedOn w:val="DefaultParagraphFont"/>
    <w:link w:val="Footer"/>
    <w:uiPriority w:val="99"/>
    <w:semiHidden/>
    <w:rsid w:val="00991374"/>
  </w:style>
  <w:style w:type="character" w:styleId="PageNumber">
    <w:name w:val="page number"/>
    <w:basedOn w:val="DefaultParagraphFont"/>
    <w:rsid w:val="009913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91374"/>
    <w:pPr>
      <w:tabs>
        <w:tab w:val="center" w:pos="4680"/>
        <w:tab w:val="right" w:pos="9360"/>
      </w:tabs>
      <w:spacing w:after="0"/>
    </w:pPr>
  </w:style>
  <w:style w:type="character" w:customStyle="1" w:styleId="FooterChar">
    <w:name w:val="Footer Char"/>
    <w:basedOn w:val="DefaultParagraphFont"/>
    <w:link w:val="Footer"/>
    <w:uiPriority w:val="99"/>
    <w:semiHidden/>
    <w:rsid w:val="00991374"/>
  </w:style>
  <w:style w:type="character" w:styleId="PageNumber">
    <w:name w:val="page number"/>
    <w:basedOn w:val="DefaultParagraphFont"/>
    <w:rsid w:val="00991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1</cp:revision>
  <dcterms:created xsi:type="dcterms:W3CDTF">2014-11-06T19:21:00Z</dcterms:created>
  <dcterms:modified xsi:type="dcterms:W3CDTF">2014-11-06T19:24:00Z</dcterms:modified>
</cp:coreProperties>
</file>