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70D" w:rsidRDefault="0039470D" w:rsidP="0039470D">
      <w:pPr>
        <w:jc w:val="center"/>
        <w:rPr>
          <w:b/>
        </w:rPr>
      </w:pPr>
    </w:p>
    <w:p w:rsidR="0039470D" w:rsidRDefault="0039470D" w:rsidP="0039470D">
      <w:pPr>
        <w:jc w:val="center"/>
        <w:rPr>
          <w:b/>
        </w:rPr>
      </w:pPr>
      <w:r w:rsidRPr="00226EFF">
        <w:rPr>
          <w:b/>
        </w:rPr>
        <w:t xml:space="preserve">BOROUGH OF </w:t>
      </w:r>
      <w:r>
        <w:rPr>
          <w:b/>
        </w:rPr>
        <w:t>EDGEWATER</w:t>
      </w:r>
    </w:p>
    <w:p w:rsidR="0039470D" w:rsidRPr="00226EFF" w:rsidRDefault="0039470D" w:rsidP="0039470D">
      <w:pPr>
        <w:jc w:val="center"/>
        <w:rPr>
          <w:b/>
        </w:rPr>
      </w:pPr>
      <w:r>
        <w:rPr>
          <w:b/>
        </w:rPr>
        <w:t>BERGEN COUNTY, NEW JERSEY</w:t>
      </w:r>
    </w:p>
    <w:p w:rsidR="0039470D" w:rsidRPr="00226EFF" w:rsidRDefault="0039470D" w:rsidP="0039470D">
      <w:pPr>
        <w:jc w:val="center"/>
        <w:rPr>
          <w:b/>
        </w:rPr>
      </w:pPr>
      <w:r>
        <w:rPr>
          <w:b/>
        </w:rPr>
        <w:t>SPECIAL MEETING NOTICE</w:t>
      </w:r>
    </w:p>
    <w:p w:rsidR="0039470D" w:rsidRDefault="0039470D" w:rsidP="0039470D">
      <w:pPr>
        <w:jc w:val="center"/>
        <w:rPr>
          <w:b/>
        </w:rPr>
      </w:pPr>
      <w:r>
        <w:rPr>
          <w:b/>
        </w:rPr>
        <w:t>March 14, 2016</w:t>
      </w:r>
    </w:p>
    <w:p w:rsidR="0039470D" w:rsidRDefault="0039470D" w:rsidP="0039470D">
      <w:pPr>
        <w:jc w:val="center"/>
        <w:rPr>
          <w:b/>
        </w:rPr>
      </w:pPr>
      <w:r>
        <w:rPr>
          <w:b/>
        </w:rPr>
        <w:t>“AMEMDED”</w:t>
      </w:r>
    </w:p>
    <w:p w:rsidR="0039470D" w:rsidRDefault="0039470D" w:rsidP="0039470D">
      <w:pPr>
        <w:jc w:val="center"/>
        <w:rPr>
          <w:b/>
        </w:rPr>
      </w:pPr>
    </w:p>
    <w:p w:rsidR="0039470D" w:rsidRDefault="0039470D" w:rsidP="0039470D">
      <w:pPr>
        <w:ind w:left="60"/>
      </w:pPr>
      <w:r>
        <w:t xml:space="preserve">In compliance with New Jersey’s Open Public Meetings Act, Chapter 213 of PL 1975, the Borough of Edgewater Mayor and Council have scheduled a Special Meeting to be held on </w:t>
      </w:r>
    </w:p>
    <w:p w:rsidR="0039470D" w:rsidRDefault="0039470D" w:rsidP="0039470D">
      <w:r>
        <w:t xml:space="preserve"> </w:t>
      </w:r>
      <w:proofErr w:type="gramStart"/>
      <w:r>
        <w:t>Monday ,</w:t>
      </w:r>
      <w:proofErr w:type="gramEnd"/>
      <w:r>
        <w:t xml:space="preserve"> March 14, 2016 at 7:00 p.m. in the Council Chambers, Borough Hall , 55 River Road,         Edgewater , New Jersey. </w:t>
      </w:r>
    </w:p>
    <w:p w:rsidR="0039470D" w:rsidRDefault="0039470D" w:rsidP="0039470D"/>
    <w:p w:rsidR="0039470D" w:rsidRDefault="0039470D" w:rsidP="0039470D">
      <w:r>
        <w:t>The purpose of this meeting is:</w:t>
      </w:r>
    </w:p>
    <w:p w:rsidR="0039470D" w:rsidRDefault="0039470D" w:rsidP="0039470D"/>
    <w:p w:rsidR="0039470D" w:rsidRDefault="0039470D" w:rsidP="0039470D">
      <w:r>
        <w:tab/>
      </w:r>
      <w:r>
        <w:t xml:space="preserve">To </w:t>
      </w:r>
      <w:r>
        <w:t>review the bids that were received</w:t>
      </w:r>
      <w:r>
        <w:t xml:space="preserve"> for completion of the work at Veteran</w:t>
      </w:r>
      <w:r>
        <w:t>’s</w:t>
      </w:r>
      <w:r>
        <w:t xml:space="preserve"> Field</w:t>
      </w:r>
      <w:r w:rsidR="00970A6D">
        <w:t>,</w:t>
      </w:r>
      <w:bookmarkStart w:id="0" w:name="_GoBack"/>
      <w:bookmarkEnd w:id="0"/>
    </w:p>
    <w:p w:rsidR="0039470D" w:rsidRDefault="0039470D" w:rsidP="0039470D">
      <w:r>
        <w:t xml:space="preserve"> </w:t>
      </w:r>
      <w:proofErr w:type="gramStart"/>
      <w:r>
        <w:t>and</w:t>
      </w:r>
      <w:proofErr w:type="gramEnd"/>
      <w:r>
        <w:t xml:space="preserve"> to take action</w:t>
      </w:r>
    </w:p>
    <w:p w:rsidR="0039470D" w:rsidRDefault="0039470D" w:rsidP="0039470D"/>
    <w:p w:rsidR="0039470D" w:rsidRDefault="0039470D" w:rsidP="0039470D"/>
    <w:p w:rsidR="0039470D" w:rsidRDefault="0039470D" w:rsidP="0039470D">
      <w:r>
        <w:t>Listed items may necessitate the need to discuss in closed session. Official action may be taken.</w:t>
      </w:r>
    </w:p>
    <w:p w:rsidR="0039470D" w:rsidRDefault="0039470D" w:rsidP="0039470D"/>
    <w:p w:rsidR="0039470D" w:rsidRPr="008F2E96" w:rsidRDefault="0039470D" w:rsidP="0039470D">
      <w:pPr>
        <w:rPr>
          <w:b/>
        </w:rPr>
      </w:pPr>
      <w:r>
        <w:rPr>
          <w:b/>
        </w:rPr>
        <w:t>Annamarie O’Connor</w:t>
      </w:r>
      <w:r w:rsidRPr="008F2E96">
        <w:rPr>
          <w:b/>
        </w:rPr>
        <w:t>, RMC</w:t>
      </w:r>
    </w:p>
    <w:p w:rsidR="0039470D" w:rsidRPr="008F2E96" w:rsidRDefault="0039470D" w:rsidP="0039470D">
      <w:pPr>
        <w:rPr>
          <w:b/>
        </w:rPr>
      </w:pPr>
      <w:r w:rsidRPr="008F2E96">
        <w:rPr>
          <w:b/>
        </w:rPr>
        <w:t>Borough Clerk</w:t>
      </w:r>
    </w:p>
    <w:p w:rsidR="00384FCB" w:rsidRDefault="00384FCB"/>
    <w:sectPr w:rsidR="00384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0D"/>
    <w:rsid w:val="00384FCB"/>
    <w:rsid w:val="0039470D"/>
    <w:rsid w:val="0097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2016-03-10T19:42:00Z</cp:lastPrinted>
  <dcterms:created xsi:type="dcterms:W3CDTF">2016-03-10T19:37:00Z</dcterms:created>
  <dcterms:modified xsi:type="dcterms:W3CDTF">2016-03-10T19:42:00Z</dcterms:modified>
</cp:coreProperties>
</file>