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6F" w:rsidRPr="00E32AA0" w:rsidRDefault="00495D6F" w:rsidP="00495D6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495D6F" w:rsidRPr="00E32AA0" w:rsidRDefault="00495D6F" w:rsidP="00495D6F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495D6F" w:rsidRDefault="00FA61B4" w:rsidP="00495D6F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495D6F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495D6F" w:rsidRPr="00E32AA0" w:rsidRDefault="00495D6F" w:rsidP="00495D6F">
      <w:pPr>
        <w:spacing w:after="0"/>
        <w:ind w:left="720"/>
        <w:rPr>
          <w:rFonts w:eastAsia="Times New Roman"/>
          <w:b/>
        </w:rPr>
      </w:pPr>
    </w:p>
    <w:p w:rsidR="00495D6F" w:rsidRPr="00E32AA0" w:rsidRDefault="00495D6F" w:rsidP="00495D6F">
      <w:pPr>
        <w:spacing w:after="0"/>
        <w:jc w:val="center"/>
        <w:rPr>
          <w:rFonts w:eastAsia="Times New Roman"/>
          <w:b/>
        </w:rPr>
      </w:pPr>
    </w:p>
    <w:p w:rsidR="00495D6F" w:rsidRPr="00E32AA0" w:rsidRDefault="00495D6F" w:rsidP="00495D6F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</w:t>
      </w:r>
      <w:r w:rsidRPr="00E32AA0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495D6F" w:rsidRPr="00E32AA0" w:rsidRDefault="00495D6F" w:rsidP="00495D6F">
      <w:pPr>
        <w:spacing w:after="0"/>
        <w:rPr>
          <w:rFonts w:eastAsia="Times New Roman"/>
          <w:b/>
        </w:rPr>
      </w:pPr>
    </w:p>
    <w:p w:rsidR="00495D6F" w:rsidRPr="00E32AA0" w:rsidRDefault="00495D6F" w:rsidP="00495D6F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495D6F" w:rsidRPr="00E32AA0" w:rsidRDefault="00495D6F" w:rsidP="00495D6F">
      <w:pPr>
        <w:spacing w:after="0"/>
        <w:ind w:left="360"/>
        <w:rPr>
          <w:rFonts w:eastAsia="Times New Roman"/>
        </w:rPr>
      </w:pPr>
    </w:p>
    <w:p w:rsidR="00495D6F" w:rsidRPr="00E32AA0" w:rsidRDefault="00495D6F" w:rsidP="00495D6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495D6F" w:rsidRPr="00E32AA0" w:rsidRDefault="00495D6F" w:rsidP="00495D6F">
      <w:pPr>
        <w:spacing w:after="0"/>
        <w:ind w:left="360"/>
        <w:rPr>
          <w:rFonts w:eastAsia="Times New Roman"/>
          <w:b/>
        </w:rPr>
      </w:pPr>
    </w:p>
    <w:p w:rsidR="00495D6F" w:rsidRDefault="00495D6F" w:rsidP="002339A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</w:t>
      </w:r>
    </w:p>
    <w:p w:rsidR="0082786A" w:rsidRDefault="0082786A" w:rsidP="0082786A">
      <w:pPr>
        <w:pStyle w:val="ListParagraph"/>
        <w:rPr>
          <w:rFonts w:eastAsia="Times New Roman"/>
          <w:b/>
        </w:rPr>
      </w:pPr>
    </w:p>
    <w:p w:rsidR="0082786A" w:rsidRDefault="0082786A" w:rsidP="002339A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PRESENTATION:</w:t>
      </w:r>
    </w:p>
    <w:p w:rsidR="0082786A" w:rsidRDefault="0082786A" w:rsidP="0082786A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>Awards to Police and EMT</w:t>
      </w:r>
    </w:p>
    <w:p w:rsidR="000725F6" w:rsidRDefault="00640E90" w:rsidP="0082786A">
      <w:pPr>
        <w:pStyle w:val="ListParagraph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:rsidR="00640E90" w:rsidRDefault="00640E90" w:rsidP="00061F77">
      <w:pPr>
        <w:pStyle w:val="ListParagraph"/>
        <w:numPr>
          <w:ilvl w:val="0"/>
          <w:numId w:val="1"/>
        </w:numPr>
        <w:spacing w:after="0"/>
        <w:ind w:right="-360"/>
      </w:pPr>
      <w:r w:rsidRPr="00061F77">
        <w:rPr>
          <w:rFonts w:eastAsia="Times New Roman"/>
          <w:b/>
        </w:rPr>
        <w:t>CONFERENCE:</w:t>
      </w:r>
      <w:r w:rsidRPr="00061F77">
        <w:rPr>
          <w:rFonts w:eastAsia="Times New Roman"/>
          <w:b/>
        </w:rPr>
        <w:t xml:space="preserve"> </w:t>
      </w:r>
      <w:r w:rsidRPr="00061F77">
        <w:rPr>
          <w:rFonts w:eastAsia="Times New Roman"/>
          <w:b/>
        </w:rPr>
        <w:t xml:space="preserve"> </w:t>
      </w:r>
      <w:r>
        <w:t xml:space="preserve">Steve </w:t>
      </w:r>
      <w:proofErr w:type="spellStart"/>
      <w:r>
        <w:t>Wielkotz</w:t>
      </w:r>
      <w:proofErr w:type="spellEnd"/>
      <w:r>
        <w:t xml:space="preserve">, </w:t>
      </w:r>
      <w:r>
        <w:t xml:space="preserve">RMC </w:t>
      </w:r>
      <w:r w:rsidR="0080633B">
        <w:t xml:space="preserve">and </w:t>
      </w:r>
      <w:proofErr w:type="spellStart"/>
      <w:r w:rsidR="0080633B">
        <w:t>SercanZoklu</w:t>
      </w:r>
      <w:proofErr w:type="spellEnd"/>
      <w:r w:rsidR="0080633B">
        <w:t xml:space="preserve">, </w:t>
      </w:r>
      <w:r>
        <w:t>CFO</w:t>
      </w:r>
      <w:r w:rsidR="0080633B">
        <w:t xml:space="preserve"> </w:t>
      </w:r>
      <w:r>
        <w:t xml:space="preserve">– re: </w:t>
      </w:r>
      <w:r>
        <w:t>Budget</w:t>
      </w:r>
    </w:p>
    <w:p w:rsidR="00293EA8" w:rsidRDefault="00640E90" w:rsidP="00640E90">
      <w:pPr>
        <w:spacing w:after="0"/>
        <w:ind w:right="-360"/>
        <w:rPr>
          <w:b/>
        </w:rPr>
      </w:pPr>
      <w:r>
        <w:rPr>
          <w:b/>
        </w:rPr>
        <w:t xml:space="preserve">     </w:t>
      </w:r>
    </w:p>
    <w:p w:rsidR="00640E90" w:rsidRPr="00293EA8" w:rsidRDefault="00640E90" w:rsidP="0080633B">
      <w:pPr>
        <w:spacing w:after="0"/>
        <w:ind w:left="720" w:right="-360"/>
        <w:rPr>
          <w:b/>
        </w:rPr>
      </w:pPr>
      <w:r w:rsidRPr="00640E90">
        <w:rPr>
          <w:b/>
        </w:rPr>
        <w:t>Ord. 15</w:t>
      </w:r>
      <w:r w:rsidRPr="00640E90">
        <w:rPr>
          <w:b/>
        </w:rPr>
        <w:t>32-2</w:t>
      </w:r>
      <w:r w:rsidRPr="00640E90">
        <w:rPr>
          <w:b/>
        </w:rPr>
        <w:t>01</w:t>
      </w:r>
      <w:r w:rsidRPr="00640E90">
        <w:rPr>
          <w:b/>
        </w:rPr>
        <w:t>6</w:t>
      </w:r>
      <w:r w:rsidR="00293EA8">
        <w:t xml:space="preserve"> </w:t>
      </w:r>
      <w:proofErr w:type="gramStart"/>
      <w:r w:rsidR="00293EA8">
        <w:t>An</w:t>
      </w:r>
      <w:proofErr w:type="gramEnd"/>
      <w:r w:rsidR="00293EA8">
        <w:t xml:space="preserve"> Ordinance to Exceed the Municipal Budget Appropriation Limits   and to Establish a CAP Bank.</w:t>
      </w:r>
    </w:p>
    <w:p w:rsidR="00640E90" w:rsidRDefault="00293EA8" w:rsidP="00640E90">
      <w:pPr>
        <w:spacing w:after="0"/>
        <w:ind w:right="-360"/>
      </w:pPr>
      <w:r>
        <w:rPr>
          <w:b/>
        </w:rPr>
        <w:t xml:space="preserve">           </w:t>
      </w:r>
      <w:proofErr w:type="gramStart"/>
      <w:r w:rsidR="00640E90" w:rsidRPr="00640E90">
        <w:rPr>
          <w:b/>
        </w:rPr>
        <w:t xml:space="preserve">Resolution </w:t>
      </w:r>
      <w:r w:rsidR="00061F77">
        <w:rPr>
          <w:b/>
        </w:rPr>
        <w:t xml:space="preserve">  </w:t>
      </w:r>
      <w:r w:rsidR="00640E90" w:rsidRPr="00640E90">
        <w:rPr>
          <w:b/>
        </w:rPr>
        <w:t>201</w:t>
      </w:r>
      <w:r w:rsidR="00640E90" w:rsidRPr="00640E90">
        <w:rPr>
          <w:b/>
        </w:rPr>
        <w:t>6</w:t>
      </w:r>
      <w:r w:rsidR="00640E90" w:rsidRPr="00640E90">
        <w:rPr>
          <w:b/>
        </w:rPr>
        <w:t>-0</w:t>
      </w:r>
      <w:r w:rsidR="00640E90" w:rsidRPr="00640E90">
        <w:rPr>
          <w:b/>
        </w:rPr>
        <w:t>75</w:t>
      </w:r>
      <w:r w:rsidR="00640E90">
        <w:t xml:space="preserve"> Budget Introduction</w:t>
      </w:r>
      <w:r>
        <w:t>.</w:t>
      </w:r>
      <w:proofErr w:type="gramEnd"/>
    </w:p>
    <w:p w:rsidR="00640E90" w:rsidRDefault="00293EA8" w:rsidP="00640E90">
      <w:pPr>
        <w:spacing w:after="0"/>
        <w:ind w:right="-360"/>
      </w:pPr>
      <w:r>
        <w:rPr>
          <w:b/>
        </w:rPr>
        <w:t xml:space="preserve">           </w:t>
      </w:r>
      <w:proofErr w:type="gramStart"/>
      <w:r w:rsidR="00640E90" w:rsidRPr="00640E90">
        <w:rPr>
          <w:b/>
        </w:rPr>
        <w:t>Resolution</w:t>
      </w:r>
      <w:r w:rsidR="00061F77">
        <w:rPr>
          <w:b/>
        </w:rPr>
        <w:t xml:space="preserve">  </w:t>
      </w:r>
      <w:r w:rsidR="00640E90" w:rsidRPr="00640E90">
        <w:rPr>
          <w:b/>
        </w:rPr>
        <w:t xml:space="preserve"> 2016-076</w:t>
      </w:r>
      <w:r w:rsidR="00061F77">
        <w:rPr>
          <w:b/>
        </w:rPr>
        <w:t xml:space="preserve"> </w:t>
      </w:r>
      <w:r w:rsidR="00640E90">
        <w:t>Self Examination Resolution</w:t>
      </w:r>
      <w:r>
        <w:t>.</w:t>
      </w:r>
      <w:proofErr w:type="gramEnd"/>
    </w:p>
    <w:p w:rsidR="00640E90" w:rsidRDefault="00640E90" w:rsidP="0082786A">
      <w:pPr>
        <w:pStyle w:val="ListParagraph"/>
        <w:rPr>
          <w:rFonts w:eastAsia="Times New Roman"/>
          <w:b/>
        </w:rPr>
      </w:pPr>
      <w:bookmarkStart w:id="0" w:name="_GoBack"/>
    </w:p>
    <w:bookmarkEnd w:id="0"/>
    <w:p w:rsidR="00495D6F" w:rsidRDefault="00495D6F" w:rsidP="00495D6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495D6F" w:rsidRDefault="00495D6F" w:rsidP="00495D6F">
      <w:pPr>
        <w:pStyle w:val="ListParagraph"/>
        <w:rPr>
          <w:rFonts w:eastAsia="Times New Roman"/>
          <w:b/>
        </w:rPr>
      </w:pPr>
    </w:p>
    <w:p w:rsidR="00495D6F" w:rsidRPr="00666A5C" w:rsidRDefault="00495D6F" w:rsidP="00495D6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666A5C" w:rsidRDefault="00666A5C" w:rsidP="00666A5C">
      <w:pPr>
        <w:pStyle w:val="ListParagraph"/>
        <w:rPr>
          <w:rFonts w:eastAsia="Times New Roman"/>
        </w:rPr>
      </w:pPr>
      <w:r>
        <w:rPr>
          <w:rFonts w:eastAsia="Times New Roman"/>
        </w:rPr>
        <w:t>February 16, 2016 Regular Meeting</w:t>
      </w:r>
    </w:p>
    <w:p w:rsidR="0082294C" w:rsidRDefault="0082294C" w:rsidP="00666A5C">
      <w:pPr>
        <w:pStyle w:val="ListParagraph"/>
        <w:rPr>
          <w:rFonts w:eastAsia="Times New Roman"/>
        </w:rPr>
      </w:pPr>
      <w:r>
        <w:rPr>
          <w:rFonts w:eastAsia="Times New Roman"/>
        </w:rPr>
        <w:t>March 7, 2016 Work Session</w:t>
      </w:r>
    </w:p>
    <w:p w:rsidR="0082294C" w:rsidRDefault="0082294C" w:rsidP="00666A5C">
      <w:pPr>
        <w:pStyle w:val="ListParagraph"/>
        <w:rPr>
          <w:rFonts w:eastAsia="Times New Roman"/>
        </w:rPr>
      </w:pPr>
      <w:r>
        <w:rPr>
          <w:rFonts w:eastAsia="Times New Roman"/>
        </w:rPr>
        <w:t>March 14, 2016 Special Meeting</w:t>
      </w:r>
    </w:p>
    <w:p w:rsidR="00495D6F" w:rsidRPr="00333DAD" w:rsidRDefault="00495D6F" w:rsidP="00495D6F">
      <w:pPr>
        <w:pStyle w:val="ListParagraph"/>
        <w:spacing w:after="0"/>
        <w:ind w:left="1440"/>
        <w:rPr>
          <w:rFonts w:eastAsia="Times New Roman"/>
        </w:rPr>
      </w:pPr>
    </w:p>
    <w:p w:rsidR="00495D6F" w:rsidRPr="00165CC3" w:rsidRDefault="00495D6F" w:rsidP="00495D6F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A47188" w:rsidRPr="00A47188" w:rsidRDefault="00495D6F" w:rsidP="00495D6F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 w:rsidR="00666A5C">
        <w:rPr>
          <w:rFonts w:eastAsia="Times New Roman"/>
          <w:b/>
        </w:rPr>
        <w:t xml:space="preserve"> </w:t>
      </w:r>
    </w:p>
    <w:p w:rsidR="00FA61B4" w:rsidRPr="00FA61B4" w:rsidRDefault="00FA61B4" w:rsidP="00FA61B4">
      <w:pPr>
        <w:pStyle w:val="NoSpacing"/>
        <w:rPr>
          <w:b/>
        </w:rPr>
      </w:pPr>
      <w:r>
        <w:rPr>
          <w:rFonts w:eastAsia="Times New Roman"/>
        </w:rPr>
        <w:t xml:space="preserve">                      </w:t>
      </w:r>
      <w:r w:rsidR="00A47188">
        <w:rPr>
          <w:rFonts w:eastAsia="Times New Roman"/>
        </w:rPr>
        <w:t xml:space="preserve">a. </w:t>
      </w:r>
      <w:r w:rsidRPr="00FA61B4">
        <w:rPr>
          <w:b/>
          <w:lang w:val="en-CA"/>
        </w:rPr>
        <w:fldChar w:fldCharType="begin"/>
      </w:r>
      <w:r w:rsidRPr="00FA61B4">
        <w:rPr>
          <w:b/>
          <w:lang w:val="en-CA"/>
        </w:rPr>
        <w:instrText xml:space="preserve"> SEQ CHAPTER \h \r 1</w:instrText>
      </w:r>
      <w:r w:rsidRPr="00FA61B4">
        <w:rPr>
          <w:b/>
          <w:lang w:val="en-CA"/>
        </w:rPr>
        <w:fldChar w:fldCharType="end"/>
      </w:r>
      <w:r w:rsidRPr="00FA61B4">
        <w:rPr>
          <w:b/>
        </w:rPr>
        <w:t>ORDINANCE NO.1531-2016</w:t>
      </w:r>
    </w:p>
    <w:p w:rsidR="00FA61B4" w:rsidRPr="00FA61B4" w:rsidRDefault="00FA61B4" w:rsidP="00FA61B4">
      <w:pPr>
        <w:pStyle w:val="NoSpacing"/>
        <w:ind w:left="1440"/>
        <w:rPr>
          <w:b/>
        </w:rPr>
      </w:pPr>
      <w:r w:rsidRPr="00FA61B4">
        <w:rPr>
          <w:b/>
        </w:rPr>
        <w:t>AN ORDINANCE AMENDING SECTION 166-2 FEES OF THE CODE OF THE BOROUGH OF EDGEWATER</w:t>
      </w:r>
    </w:p>
    <w:p w:rsidR="00FA61B4" w:rsidRPr="009135C0" w:rsidRDefault="00FA61B4" w:rsidP="00FA61B4">
      <w:pPr>
        <w:pStyle w:val="NoSpacing"/>
        <w:ind w:left="1440"/>
      </w:pPr>
    </w:p>
    <w:p w:rsidR="00A47188" w:rsidRPr="00A47188" w:rsidRDefault="00A47188" w:rsidP="00A47188">
      <w:pPr>
        <w:pStyle w:val="ListParagraph"/>
        <w:ind w:firstLine="720"/>
        <w:rPr>
          <w:b/>
          <w:lang w:val="en-CA"/>
        </w:rPr>
      </w:pPr>
      <w:r>
        <w:rPr>
          <w:b/>
          <w:lang w:val="en-CA"/>
        </w:rPr>
        <w:t>b. ORDINANCE No.</w:t>
      </w:r>
      <w:r w:rsidRPr="00A47188">
        <w:rPr>
          <w:b/>
          <w:lang w:val="en-CA"/>
        </w:rPr>
        <w:t xml:space="preserve"> </w:t>
      </w:r>
      <w:r>
        <w:rPr>
          <w:b/>
          <w:lang w:val="en-CA"/>
        </w:rPr>
        <w:t>1533-2016</w:t>
      </w:r>
    </w:p>
    <w:p w:rsidR="00A47188" w:rsidRDefault="00A47188" w:rsidP="00A47188">
      <w:pPr>
        <w:pStyle w:val="ListParagraph"/>
        <w:ind w:left="1440"/>
        <w:rPr>
          <w:b/>
        </w:rPr>
      </w:pPr>
      <w:r w:rsidRPr="00A47188">
        <w:rPr>
          <w:b/>
          <w:lang w:val="en-CA"/>
        </w:rPr>
        <w:fldChar w:fldCharType="begin"/>
      </w:r>
      <w:r w:rsidRPr="00A47188">
        <w:rPr>
          <w:b/>
          <w:lang w:val="en-CA"/>
        </w:rPr>
        <w:instrText xml:space="preserve"> SEQ CHAPTER \h \r 1</w:instrText>
      </w:r>
      <w:r w:rsidRPr="00A47188">
        <w:rPr>
          <w:b/>
          <w:lang w:val="en-CA"/>
        </w:rPr>
        <w:fldChar w:fldCharType="end"/>
      </w:r>
      <w:r w:rsidRPr="00A47188">
        <w:rPr>
          <w:b/>
        </w:rPr>
        <w:t>AN ORDINANCE AMENDING CHAPTER 240, LAND USE DEVELOPMENT OF THE CODE OF THE BOROUGH OF EDGEWATER</w:t>
      </w:r>
    </w:p>
    <w:p w:rsidR="009C300E" w:rsidRPr="00A47188" w:rsidRDefault="009C300E" w:rsidP="00A47188">
      <w:pPr>
        <w:pStyle w:val="ListParagraph"/>
        <w:ind w:left="1440"/>
        <w:rPr>
          <w:b/>
        </w:rPr>
      </w:pPr>
    </w:p>
    <w:p w:rsidR="00495D6F" w:rsidRDefault="00495D6F" w:rsidP="00495D6F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</w:t>
      </w:r>
      <w:r w:rsidR="009C300E">
        <w:rPr>
          <w:rFonts w:eastAsia="Times New Roman"/>
          <w:b/>
        </w:rPr>
        <w:t xml:space="preserve"> None</w:t>
      </w:r>
    </w:p>
    <w:p w:rsidR="00495D6F" w:rsidRPr="00165CC3" w:rsidRDefault="00495D6F" w:rsidP="00495D6F">
      <w:pPr>
        <w:pStyle w:val="ListParagraph"/>
        <w:ind w:left="1440"/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 </w:t>
      </w:r>
    </w:p>
    <w:p w:rsidR="00495D6F" w:rsidRDefault="00495D6F" w:rsidP="00495D6F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  <w:r w:rsidR="000166F3">
        <w:rPr>
          <w:rFonts w:eastAsia="Calibri"/>
          <w:b/>
        </w:rPr>
        <w:t>( Consent agenda 2016-060 thru2016-072)</w:t>
      </w:r>
    </w:p>
    <w:p w:rsidR="00495D6F" w:rsidRDefault="00495D6F" w:rsidP="00495D6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2016-060 New members of the VFAS</w:t>
      </w:r>
    </w:p>
    <w:p w:rsidR="007846CC" w:rsidRPr="000166F3" w:rsidRDefault="007846CC" w:rsidP="00495D6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2016-061 </w:t>
      </w:r>
      <w:r w:rsidRPr="000166F3">
        <w:rPr>
          <w:rFonts w:eastAsia="Calibri"/>
          <w:b/>
        </w:rPr>
        <w:t>BCCD Grant for Handicapped accessible doors at old Borough Hall</w:t>
      </w:r>
    </w:p>
    <w:p w:rsidR="007846CC" w:rsidRPr="007846CC" w:rsidRDefault="007846CC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2016-062 Grant agreement with BCCD block grant program</w:t>
      </w:r>
    </w:p>
    <w:p w:rsidR="007846CC" w:rsidRPr="007846CC" w:rsidRDefault="007846CC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2016-064 Purchase of New Fire Boat</w:t>
      </w:r>
    </w:p>
    <w:p w:rsidR="007846CC" w:rsidRPr="007846CC" w:rsidRDefault="007846CC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2016-065 Purchase of Three Multi-space pay station parking meters</w:t>
      </w:r>
    </w:p>
    <w:p w:rsidR="007846CC" w:rsidRPr="00FE7480" w:rsidRDefault="007846CC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2016-066 Norm’s Ice Cream license</w:t>
      </w:r>
    </w:p>
    <w:p w:rsidR="00FE7480" w:rsidRPr="00FE7480" w:rsidRDefault="00FE7480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2016-067 Lifeguard Service &amp; Pool Management</w:t>
      </w:r>
    </w:p>
    <w:p w:rsidR="00FE7480" w:rsidRPr="002339AC" w:rsidRDefault="00FE7480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2016-068</w:t>
      </w:r>
      <w:r w:rsidR="00940375">
        <w:rPr>
          <w:rFonts w:eastAsia="Calibri"/>
          <w:b/>
        </w:rPr>
        <w:t xml:space="preserve"> Part time </w:t>
      </w:r>
      <w:r w:rsidR="004741D6">
        <w:rPr>
          <w:rFonts w:eastAsia="Calibri"/>
          <w:b/>
        </w:rPr>
        <w:t>Substitute</w:t>
      </w:r>
      <w:r w:rsidR="000166F3">
        <w:rPr>
          <w:rFonts w:eastAsia="Calibri"/>
          <w:b/>
        </w:rPr>
        <w:t xml:space="preserve"> Crossing Guards</w:t>
      </w:r>
    </w:p>
    <w:p w:rsidR="002339AC" w:rsidRPr="000166F3" w:rsidRDefault="002339AC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2016-069 Amend policies and procedures</w:t>
      </w:r>
    </w:p>
    <w:p w:rsidR="000166F3" w:rsidRPr="000166F3" w:rsidRDefault="000166F3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2016-070 Police Communications Clerk</w:t>
      </w:r>
    </w:p>
    <w:p w:rsidR="000166F3" w:rsidRPr="000166F3" w:rsidRDefault="000166F3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2016-071 Affirm Borough’s Civil Rights Policy</w:t>
      </w:r>
    </w:p>
    <w:p w:rsidR="000166F3" w:rsidRPr="003B6F6B" w:rsidRDefault="000166F3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2016-072 Plan &amp; Design for Asbestos abatement at Old Borough</w:t>
      </w:r>
      <w:r w:rsidR="000C5A47">
        <w:rPr>
          <w:rFonts w:eastAsia="Calibri"/>
          <w:b/>
        </w:rPr>
        <w:t xml:space="preserve"> </w:t>
      </w:r>
      <w:r>
        <w:rPr>
          <w:rFonts w:eastAsia="Calibri"/>
          <w:b/>
        </w:rPr>
        <w:t>Hall</w:t>
      </w:r>
    </w:p>
    <w:p w:rsidR="003B6F6B" w:rsidRPr="003B6F6B" w:rsidRDefault="003B6F6B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2016-073 Part time permanent EMT</w:t>
      </w:r>
    </w:p>
    <w:p w:rsidR="003B6F6B" w:rsidRPr="00293EA8" w:rsidRDefault="003B6F6B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2016-074 Marina Seasonal full time position</w:t>
      </w:r>
    </w:p>
    <w:p w:rsidR="00293EA8" w:rsidRPr="00B40FA0" w:rsidRDefault="00096043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2016-077</w:t>
      </w:r>
      <w:r w:rsidR="00293EA8">
        <w:rPr>
          <w:rFonts w:eastAsia="Calibri"/>
          <w:b/>
        </w:rPr>
        <w:t xml:space="preserve"> Strategic Recovery Planning Report</w:t>
      </w:r>
    </w:p>
    <w:p w:rsidR="00B40FA0" w:rsidRPr="009565F5" w:rsidRDefault="00B40FA0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2016-078 Transfer of Appropriation Reserves</w:t>
      </w:r>
    </w:p>
    <w:p w:rsidR="009565F5" w:rsidRPr="009565F5" w:rsidRDefault="009565F5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2016-079  Salary &amp; Wages</w:t>
      </w:r>
    </w:p>
    <w:p w:rsidR="009565F5" w:rsidRPr="009565F5" w:rsidRDefault="009565F5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2016-080  Salary &amp; Wages</w:t>
      </w:r>
    </w:p>
    <w:p w:rsidR="009565F5" w:rsidRPr="00096BDF" w:rsidRDefault="009565F5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 xml:space="preserve">2016-081  </w:t>
      </w:r>
      <w:r w:rsidR="00096BDF">
        <w:rPr>
          <w:rFonts w:eastAsia="Calibri"/>
          <w:b/>
        </w:rPr>
        <w:t>Salary &amp; wages</w:t>
      </w:r>
    </w:p>
    <w:p w:rsidR="00096BDF" w:rsidRPr="00EC2E83" w:rsidRDefault="00096BDF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2016-082  Services &amp; Supplies</w:t>
      </w:r>
    </w:p>
    <w:p w:rsidR="00EC2E83" w:rsidRPr="00640E90" w:rsidRDefault="00EC2E83" w:rsidP="00495D6F">
      <w:pPr>
        <w:pStyle w:val="ListParagraph"/>
        <w:numPr>
          <w:ilvl w:val="1"/>
          <w:numId w:val="1"/>
        </w:numPr>
        <w:rPr>
          <w:rFonts w:eastAsia="Calibri"/>
          <w:b/>
          <w:sz w:val="20"/>
          <w:szCs w:val="20"/>
        </w:rPr>
      </w:pPr>
      <w:r>
        <w:rPr>
          <w:rFonts w:eastAsia="Calibri"/>
          <w:b/>
        </w:rPr>
        <w:t>2016-083 Municipal Shared Services Defense Agreement (MSSDA)</w:t>
      </w:r>
    </w:p>
    <w:p w:rsidR="00640E90" w:rsidRPr="004741D6" w:rsidRDefault="00640E90" w:rsidP="00640E90">
      <w:pPr>
        <w:pStyle w:val="ListParagraph"/>
        <w:ind w:left="1440"/>
        <w:rPr>
          <w:rFonts w:eastAsia="Calibri"/>
          <w:b/>
          <w:sz w:val="20"/>
          <w:szCs w:val="20"/>
        </w:rPr>
      </w:pPr>
    </w:p>
    <w:p w:rsidR="00495D6F" w:rsidRPr="00E32AA0" w:rsidRDefault="00495D6F" w:rsidP="00495D6F">
      <w:pPr>
        <w:spacing w:after="0"/>
        <w:rPr>
          <w:rFonts w:ascii="Times New Roman" w:eastAsia="Times New Roman" w:hAnsi="Times New Roman" w:cs="Times New Roman"/>
        </w:rPr>
      </w:pPr>
    </w:p>
    <w:p w:rsidR="00495D6F" w:rsidRPr="00E32AA0" w:rsidRDefault="00495D6F" w:rsidP="00495D6F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495D6F" w:rsidRDefault="00495D6F" w:rsidP="00495D6F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495D6F" w:rsidRPr="00212F21" w:rsidRDefault="00495D6F" w:rsidP="00495D6F">
      <w:pPr>
        <w:spacing w:after="0"/>
        <w:ind w:left="2520"/>
        <w:rPr>
          <w:rFonts w:eastAsia="Times New Roman"/>
        </w:rPr>
      </w:pPr>
    </w:p>
    <w:p w:rsidR="00495D6F" w:rsidRPr="00F44769" w:rsidRDefault="00495D6F" w:rsidP="00495D6F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495D6F" w:rsidRPr="00F44769" w:rsidRDefault="00495D6F" w:rsidP="00495D6F">
      <w:pPr>
        <w:pStyle w:val="NoSpacing"/>
      </w:pPr>
      <w:r w:rsidRPr="00F44769">
        <w:t xml:space="preserve">                                            </w:t>
      </w:r>
    </w:p>
    <w:p w:rsidR="00495D6F" w:rsidRDefault="00495D6F" w:rsidP="00495D6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2339AC" w:rsidRDefault="002339AC" w:rsidP="00061F77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CONFERENCE </w:t>
      </w:r>
      <w:r w:rsidR="00293EA8">
        <w:rPr>
          <w:rFonts w:eastAsia="Times New Roman"/>
          <w:b/>
        </w:rPr>
        <w:t xml:space="preserve">with Tim </w:t>
      </w:r>
      <w:proofErr w:type="spellStart"/>
      <w:r w:rsidR="00293EA8">
        <w:rPr>
          <w:rFonts w:eastAsia="Times New Roman"/>
          <w:b/>
        </w:rPr>
        <w:t>Corri</w:t>
      </w:r>
      <w:r w:rsidR="000166F3">
        <w:rPr>
          <w:rFonts w:eastAsia="Times New Roman"/>
          <w:b/>
        </w:rPr>
        <w:t>ston</w:t>
      </w:r>
      <w:proofErr w:type="spellEnd"/>
      <w:r w:rsidR="000166F3">
        <w:rPr>
          <w:rFonts w:eastAsia="Times New Roman"/>
          <w:b/>
        </w:rPr>
        <w:t xml:space="preserve"> Veteran’s Field Litigation</w:t>
      </w:r>
      <w:r w:rsidR="00293EA8">
        <w:rPr>
          <w:rFonts w:eastAsia="Times New Roman"/>
          <w:b/>
        </w:rPr>
        <w:t xml:space="preserve">. </w:t>
      </w:r>
    </w:p>
    <w:p w:rsidR="00495D6F" w:rsidRPr="00212F21" w:rsidRDefault="00495D6F" w:rsidP="00495D6F">
      <w:pPr>
        <w:spacing w:after="0"/>
        <w:rPr>
          <w:rFonts w:eastAsia="Times New Roman"/>
        </w:rPr>
      </w:pPr>
    </w:p>
    <w:p w:rsidR="00495D6F" w:rsidRDefault="00495D6F" w:rsidP="00495D6F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DB1F04" w:rsidRDefault="00DB1F04"/>
    <w:sectPr w:rsidR="00DB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B1E"/>
    <w:multiLevelType w:val="hybridMultilevel"/>
    <w:tmpl w:val="11E877DE"/>
    <w:lvl w:ilvl="0" w:tplc="6FF200D4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6F"/>
    <w:rsid w:val="000166F3"/>
    <w:rsid w:val="00061F77"/>
    <w:rsid w:val="000725F6"/>
    <w:rsid w:val="00096043"/>
    <w:rsid w:val="00096BDF"/>
    <w:rsid w:val="000C5A47"/>
    <w:rsid w:val="002339AC"/>
    <w:rsid w:val="00283621"/>
    <w:rsid w:val="00293EA8"/>
    <w:rsid w:val="003B6F6B"/>
    <w:rsid w:val="003F5415"/>
    <w:rsid w:val="004741D6"/>
    <w:rsid w:val="00495D6F"/>
    <w:rsid w:val="00640E90"/>
    <w:rsid w:val="00644BFB"/>
    <w:rsid w:val="00666A5C"/>
    <w:rsid w:val="007846CC"/>
    <w:rsid w:val="0080633B"/>
    <w:rsid w:val="0082294C"/>
    <w:rsid w:val="0082786A"/>
    <w:rsid w:val="00940375"/>
    <w:rsid w:val="009565F5"/>
    <w:rsid w:val="009C300E"/>
    <w:rsid w:val="00A47188"/>
    <w:rsid w:val="00B40FA0"/>
    <w:rsid w:val="00DB1F04"/>
    <w:rsid w:val="00EC2E83"/>
    <w:rsid w:val="00FA61B4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D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5D6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6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D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D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5D6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26</cp:revision>
  <cp:lastPrinted>2016-03-18T19:26:00Z</cp:lastPrinted>
  <dcterms:created xsi:type="dcterms:W3CDTF">2016-03-16T17:45:00Z</dcterms:created>
  <dcterms:modified xsi:type="dcterms:W3CDTF">2016-03-18T21:07:00Z</dcterms:modified>
</cp:coreProperties>
</file>