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3E90AF" wp14:editId="19414A04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CA1719" w:rsidTr="00AA4F0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A1719" w:rsidRDefault="00CA1719" w:rsidP="00AA4F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14, 2015</w:t>
            </w:r>
          </w:p>
        </w:tc>
      </w:tr>
      <w:tr w:rsidR="00CA1719" w:rsidTr="00AA4F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071AB2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</w:t>
            </w:r>
            <w:r w:rsidR="002C17EF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071AB2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071AB2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Henwood</w:t>
            </w:r>
            <w:proofErr w:type="spellEnd"/>
            <w:r w:rsidR="00CA17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A1719" w:rsidTr="00AA4F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071AB2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71AB2">
              <w:rPr>
                <w:rFonts w:ascii="Arial" w:hAnsi="Arial" w:cs="Arial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071AB2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Monte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2C2E54">
              <w:rPr>
                <w:rFonts w:ascii="Arial" w:hAnsi="Arial" w:cs="Arial"/>
                <w:b/>
                <w:smallCaps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071AB2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71AB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17EF" w:rsidRDefault="002C17EF" w:rsidP="002C17EF">
      <w:pPr>
        <w:jc w:val="both"/>
        <w:rPr>
          <w:b/>
        </w:rPr>
      </w:pPr>
    </w:p>
    <w:p w:rsidR="002C17EF" w:rsidRPr="002C17EF" w:rsidRDefault="002C17EF" w:rsidP="002C17EF">
      <w:pPr>
        <w:ind w:left="-630"/>
        <w:jc w:val="both"/>
        <w:rPr>
          <w:rFonts w:ascii="Arial" w:hAnsi="Arial" w:cs="Arial"/>
          <w:b/>
        </w:rPr>
      </w:pPr>
    </w:p>
    <w:p w:rsidR="002C17EF" w:rsidRPr="002C17EF" w:rsidRDefault="002C17EF" w:rsidP="002C17EF">
      <w:pPr>
        <w:ind w:left="-630"/>
        <w:jc w:val="both"/>
        <w:rPr>
          <w:rFonts w:ascii="Arial" w:hAnsi="Arial" w:cs="Arial"/>
          <w:b/>
        </w:rPr>
      </w:pPr>
    </w:p>
    <w:p w:rsidR="002C17EF" w:rsidRPr="002C17EF" w:rsidRDefault="002C17EF" w:rsidP="002C17EF">
      <w:pPr>
        <w:ind w:left="-630"/>
        <w:jc w:val="both"/>
        <w:rPr>
          <w:rFonts w:ascii="Arial" w:hAnsi="Arial" w:cs="Arial"/>
        </w:rPr>
      </w:pPr>
      <w:r w:rsidRPr="002C17EF">
        <w:rPr>
          <w:rFonts w:ascii="Arial" w:hAnsi="Arial" w:cs="Arial"/>
          <w:b/>
        </w:rPr>
        <w:t xml:space="preserve">BE IT RESOLVED, </w:t>
      </w:r>
      <w:r w:rsidRPr="002C17EF">
        <w:rPr>
          <w:rFonts w:ascii="Arial" w:hAnsi="Arial" w:cs="Arial"/>
        </w:rPr>
        <w:t>that the Mayor and Council hereby grant renewal of</w:t>
      </w:r>
      <w:r w:rsidRPr="002C17EF">
        <w:rPr>
          <w:rFonts w:ascii="Arial" w:hAnsi="Arial" w:cs="Arial"/>
          <w:b/>
        </w:rPr>
        <w:t xml:space="preserve"> </w:t>
      </w:r>
      <w:r w:rsidRPr="002C17EF">
        <w:rPr>
          <w:rFonts w:ascii="Arial" w:hAnsi="Arial" w:cs="Arial"/>
        </w:rPr>
        <w:t>the</w:t>
      </w:r>
      <w:r w:rsidRPr="002C17EF">
        <w:rPr>
          <w:rFonts w:ascii="Arial" w:hAnsi="Arial" w:cs="Arial"/>
          <w:b/>
        </w:rPr>
        <w:t xml:space="preserve"> </w:t>
      </w:r>
      <w:r w:rsidRPr="002C17EF">
        <w:rPr>
          <w:rFonts w:ascii="Arial" w:hAnsi="Arial" w:cs="Arial"/>
        </w:rPr>
        <w:t xml:space="preserve">Liquor License Applications listed below for Plenary Retail Consumption Licenses for the 2015-2016 License Term. </w:t>
      </w:r>
    </w:p>
    <w:p w:rsidR="002C17EF" w:rsidRPr="002C17EF" w:rsidRDefault="002C17EF" w:rsidP="002C17EF">
      <w:pPr>
        <w:rPr>
          <w:rFonts w:ascii="Arial" w:hAnsi="Arial" w:cs="Arial"/>
        </w:rPr>
      </w:pPr>
    </w:p>
    <w:p w:rsidR="002C17EF" w:rsidRPr="002C17EF" w:rsidRDefault="002C17EF" w:rsidP="002C17EF">
      <w:pPr>
        <w:rPr>
          <w:rFonts w:ascii="Arial" w:hAnsi="Arial" w:cs="Arial"/>
        </w:rPr>
      </w:pPr>
    </w:p>
    <w:p w:rsidR="002C17EF" w:rsidRPr="002C17EF" w:rsidRDefault="002C17EF" w:rsidP="002C17EF">
      <w:pPr>
        <w:rPr>
          <w:rFonts w:ascii="Arial" w:hAnsi="Arial" w:cs="Arial"/>
        </w:rPr>
      </w:pPr>
    </w:p>
    <w:p w:rsidR="002C17EF" w:rsidRPr="002C17EF" w:rsidRDefault="002C17EF" w:rsidP="002C17EF">
      <w:pPr>
        <w:rPr>
          <w:rFonts w:ascii="Arial" w:hAnsi="Arial" w:cs="Arial"/>
        </w:rPr>
      </w:pPr>
      <w:r w:rsidRPr="002C17EF">
        <w:rPr>
          <w:rFonts w:ascii="Arial" w:hAnsi="Arial" w:cs="Arial"/>
        </w:rPr>
        <w:t>0213-31-018-001    North Hudson Yacht Club Inc. - 1375 River Road</w:t>
      </w:r>
    </w:p>
    <w:p w:rsidR="002C17EF" w:rsidRPr="002C17EF" w:rsidRDefault="002C17EF" w:rsidP="002C17EF">
      <w:pPr>
        <w:pStyle w:val="NoSpacing"/>
        <w:rPr>
          <w:b/>
        </w:rPr>
      </w:pPr>
    </w:p>
    <w:p w:rsidR="002C17EF" w:rsidRPr="002C17EF" w:rsidRDefault="002C17EF" w:rsidP="002C17EF">
      <w:pPr>
        <w:pStyle w:val="NoSpacing"/>
        <w:rPr>
          <w:b/>
        </w:rPr>
      </w:pPr>
    </w:p>
    <w:p w:rsidR="002C17EF" w:rsidRPr="002C17EF" w:rsidRDefault="002C17EF" w:rsidP="002C17EF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I hereby certify that the above Resolution was adopted by the Mayor and Council on September 14, 2015. </w:t>
      </w:r>
    </w:p>
    <w:p w:rsidR="002C17EF" w:rsidRPr="002C17EF" w:rsidRDefault="002C17EF" w:rsidP="002C17EF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           </w:t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2C17EF">
        <w:rPr>
          <w:rFonts w:ascii="Arial" w:eastAsia="Calibri" w:hAnsi="Arial" w:cs="Arial"/>
          <w:b/>
        </w:rPr>
        <w:tab/>
        <w:t>_________________________                    ___________________________</w:t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Michael J. McPartland      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Annamarie O’Connor, RMC</w:t>
      </w:r>
      <w:r w:rsidRPr="002C17EF">
        <w:rPr>
          <w:rFonts w:ascii="Arial" w:hAnsi="Arial" w:cs="Arial"/>
          <w:b/>
        </w:rPr>
        <w:tab/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Mayor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Borough Clerk</w:t>
      </w:r>
    </w:p>
    <w:p w:rsidR="00A64998" w:rsidRDefault="00071AB2"/>
    <w:sectPr w:rsidR="00A64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19"/>
    <w:rsid w:val="00071AB2"/>
    <w:rsid w:val="000F4983"/>
    <w:rsid w:val="002C17EF"/>
    <w:rsid w:val="00724F82"/>
    <w:rsid w:val="00CA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DeNorchia</dc:creator>
  <cp:lastModifiedBy>ANNAMARIE</cp:lastModifiedBy>
  <cp:revision>3</cp:revision>
  <cp:lastPrinted>2015-09-15T14:10:00Z</cp:lastPrinted>
  <dcterms:created xsi:type="dcterms:W3CDTF">2015-09-09T20:19:00Z</dcterms:created>
  <dcterms:modified xsi:type="dcterms:W3CDTF">2015-09-15T14:10:00Z</dcterms:modified>
</cp:coreProperties>
</file>