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A3CA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76CF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A3CAE">
              <w:rPr>
                <w:rFonts w:eastAsia="Times New Roman"/>
                <w:sz w:val="20"/>
                <w:szCs w:val="20"/>
              </w:rPr>
              <w:t>077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76CF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76CF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76CF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176CF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76CF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76CF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176CF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EA3CAE" w:rsidRPr="00C57203" w:rsidRDefault="00EA3CAE" w:rsidP="00EA3CAE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</w:rPr>
        <w:t>Authorize Auction of Surplus Motor Vehicles</w:t>
      </w:r>
    </w:p>
    <w:p w:rsidR="00EA3CAE" w:rsidRPr="00C57203" w:rsidRDefault="00EA3CAE" w:rsidP="00EA3CAE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  <w:b/>
        </w:rPr>
        <w:t xml:space="preserve">WHEREAS </w:t>
      </w:r>
      <w:r w:rsidRPr="00C57203">
        <w:rPr>
          <w:rFonts w:ascii="Times New Roman" w:eastAsia="Calibri" w:hAnsi="Times New Roman" w:cs="Times New Roman"/>
        </w:rPr>
        <w:t>the Borough of Edgewater is in possession of Surplus motor vehicles no longer needed for the efficient operation of municipal government and,</w:t>
      </w:r>
    </w:p>
    <w:p w:rsidR="00EA3CAE" w:rsidRPr="00C57203" w:rsidRDefault="00EA3CAE" w:rsidP="00EA3CAE">
      <w:pPr>
        <w:spacing w:after="0"/>
        <w:ind w:left="-720"/>
        <w:rPr>
          <w:rFonts w:ascii="Times New Roman" w:eastAsia="Calibri" w:hAnsi="Times New Roman" w:cs="Times New Roman"/>
        </w:rPr>
      </w:pPr>
    </w:p>
    <w:p w:rsidR="00EA3CAE" w:rsidRPr="00C57203" w:rsidRDefault="00EA3CAE" w:rsidP="00EA3CAE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  <w:b/>
        </w:rPr>
        <w:t xml:space="preserve">WHEREAS </w:t>
      </w:r>
      <w:r w:rsidRPr="00C57203">
        <w:rPr>
          <w:rFonts w:ascii="Times New Roman" w:eastAsia="Calibri" w:hAnsi="Times New Roman" w:cs="Times New Roman"/>
        </w:rPr>
        <w:t>the following items listed will be offered for sale to the highest bidder on a date yet to be determined and,</w:t>
      </w:r>
    </w:p>
    <w:p w:rsidR="00EA3CAE" w:rsidRPr="00C57203" w:rsidRDefault="00EA3CAE" w:rsidP="00EA3CAE">
      <w:pPr>
        <w:spacing w:after="0"/>
        <w:ind w:left="-720"/>
        <w:rPr>
          <w:rFonts w:ascii="Times New Roman" w:eastAsia="Calibri" w:hAnsi="Times New Roman" w:cs="Times New Roman"/>
        </w:rPr>
      </w:pPr>
    </w:p>
    <w:p w:rsidR="00EA3CAE" w:rsidRPr="00C57203" w:rsidRDefault="00EA3CAE" w:rsidP="00EA3CAE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  <w:b/>
        </w:rPr>
        <w:t xml:space="preserve">WHEREAS </w:t>
      </w:r>
      <w:r>
        <w:rPr>
          <w:rFonts w:ascii="Times New Roman" w:eastAsia="Calibri" w:hAnsi="Times New Roman" w:cs="Times New Roman"/>
        </w:rPr>
        <w:t>if</w:t>
      </w:r>
      <w:r w:rsidRPr="00C57203">
        <w:rPr>
          <w:rFonts w:ascii="Times New Roman" w:eastAsia="Calibri" w:hAnsi="Times New Roman" w:cs="Times New Roman"/>
        </w:rPr>
        <w:t xml:space="preserve"> items cannot be sold at the starting bid, the auctioneer will have the discretion to amend said starting bid before declaring no sale and items are trashed and or recycled.</w:t>
      </w:r>
    </w:p>
    <w:p w:rsidR="00EA3CAE" w:rsidRPr="00C57203" w:rsidRDefault="00EA3CAE" w:rsidP="00EA3CAE">
      <w:pPr>
        <w:spacing w:after="0"/>
        <w:ind w:left="-720"/>
        <w:rPr>
          <w:rFonts w:ascii="Times New Roman" w:eastAsia="Calibri" w:hAnsi="Times New Roman" w:cs="Times New Roman"/>
        </w:rPr>
      </w:pPr>
    </w:p>
    <w:p w:rsidR="00EA3CAE" w:rsidRPr="00C57203" w:rsidRDefault="00EA3CAE" w:rsidP="00EA3CAE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</w:rPr>
        <w:t>One (1) 200</w:t>
      </w:r>
      <w:r>
        <w:rPr>
          <w:rFonts w:ascii="Times New Roman" w:eastAsia="Calibri" w:hAnsi="Times New Roman" w:cs="Times New Roman"/>
        </w:rPr>
        <w:t>2</w:t>
      </w:r>
      <w:r w:rsidRPr="00C57203">
        <w:rPr>
          <w:rFonts w:ascii="Times New Roman" w:eastAsia="Calibri" w:hAnsi="Times New Roman" w:cs="Times New Roman"/>
        </w:rPr>
        <w:t xml:space="preserve"> GMC 4X4 mason dump truck VIN # 1GDJK34</w:t>
      </w:r>
      <w:r>
        <w:rPr>
          <w:rFonts w:ascii="Times New Roman" w:eastAsia="Calibri" w:hAnsi="Times New Roman" w:cs="Times New Roman"/>
        </w:rPr>
        <w:t>U12E293213</w:t>
      </w:r>
      <w:r w:rsidRPr="00C57203">
        <w:rPr>
          <w:rFonts w:ascii="Times New Roman" w:eastAsia="Calibri" w:hAnsi="Times New Roman" w:cs="Times New Roman"/>
        </w:rPr>
        <w:t xml:space="preserve">, mileage </w:t>
      </w:r>
      <w:r>
        <w:rPr>
          <w:rFonts w:ascii="Times New Roman" w:eastAsia="Calibri" w:hAnsi="Times New Roman" w:cs="Times New Roman"/>
        </w:rPr>
        <w:t>estimated 52,000</w:t>
      </w:r>
      <w:r w:rsidRPr="00C57203">
        <w:rPr>
          <w:rFonts w:ascii="Times New Roman" w:eastAsia="Calibri" w:hAnsi="Times New Roman" w:cs="Times New Roman"/>
        </w:rPr>
        <w:t>.</w:t>
      </w:r>
    </w:p>
    <w:p w:rsidR="00EA3CAE" w:rsidRPr="00C57203" w:rsidRDefault="00EA3CAE" w:rsidP="00EA3CAE">
      <w:pPr>
        <w:spacing w:after="0"/>
        <w:ind w:left="-720"/>
        <w:rPr>
          <w:rFonts w:ascii="Times New Roman" w:eastAsia="Calibri" w:hAnsi="Times New Roman" w:cs="Times New Roman"/>
        </w:rPr>
      </w:pPr>
    </w:p>
    <w:p w:rsidR="00EA3CAE" w:rsidRPr="00C57203" w:rsidRDefault="00EA3CAE" w:rsidP="00EA3CAE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  <w:b/>
        </w:rPr>
        <w:t xml:space="preserve">NOW THEREFORE BE IT RESLOVED </w:t>
      </w:r>
      <w:r w:rsidRPr="00C57203">
        <w:rPr>
          <w:rFonts w:ascii="Times New Roman" w:eastAsia="Calibri" w:hAnsi="Times New Roman" w:cs="Times New Roman"/>
        </w:rPr>
        <w:t>that the above referenced equipment will be sold as is with no warranties expressed or implied</w:t>
      </w:r>
    </w:p>
    <w:p w:rsidR="00EA3CAE" w:rsidRPr="00C57203" w:rsidRDefault="00EA3CAE" w:rsidP="00EA3CAE">
      <w:pPr>
        <w:spacing w:after="0"/>
        <w:ind w:left="-720"/>
        <w:rPr>
          <w:rFonts w:ascii="Times New Roman" w:eastAsia="Calibri" w:hAnsi="Times New Roman" w:cs="Times New Roman"/>
        </w:rPr>
      </w:pPr>
    </w:p>
    <w:p w:rsidR="00EA3CAE" w:rsidRPr="00C57203" w:rsidRDefault="00EA3CAE" w:rsidP="00EA3CAE">
      <w:pPr>
        <w:spacing w:after="0"/>
        <w:ind w:left="-720"/>
        <w:rPr>
          <w:rFonts w:ascii="Times New Roman" w:eastAsia="Calibri" w:hAnsi="Times New Roman" w:cs="Times New Roman"/>
        </w:rPr>
      </w:pPr>
      <w:r w:rsidRPr="00C57203">
        <w:rPr>
          <w:rFonts w:ascii="Times New Roman" w:eastAsia="Calibri" w:hAnsi="Times New Roman" w:cs="Times New Roman"/>
          <w:b/>
        </w:rPr>
        <w:t xml:space="preserve">BE IT FURTHER RESOLVED </w:t>
      </w:r>
      <w:r w:rsidRPr="00C57203">
        <w:rPr>
          <w:rFonts w:ascii="Times New Roman" w:eastAsia="Calibri" w:hAnsi="Times New Roman" w:cs="Times New Roman"/>
        </w:rPr>
        <w:t>that the Borough of Edgewater is hereby authorized to auction the surplus motor vehicles no longer needed as described within.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F31108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March 16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76C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76CF1"/>
    <w:rsid w:val="00186E5E"/>
    <w:rsid w:val="001A3CCE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F1261"/>
    <w:rsid w:val="00D84181"/>
    <w:rsid w:val="00E506E8"/>
    <w:rsid w:val="00E527E0"/>
    <w:rsid w:val="00E736A0"/>
    <w:rsid w:val="00EA3CAE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2015-03-10T15:49:00Z</dcterms:created>
  <dcterms:modified xsi:type="dcterms:W3CDTF">2015-03-17T13:42:00Z</dcterms:modified>
</cp:coreProperties>
</file>