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405946" w:rsidTr="006449D4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05946" w:rsidTr="006449D4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05946" w:rsidRDefault="00405946" w:rsidP="006449D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946" w:rsidTr="006449D4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946" w:rsidTr="006449D4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946" w:rsidTr="006449D4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B97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</w:t>
            </w:r>
            <w:r w:rsidR="00B9724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="00B972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05946" w:rsidTr="006449D4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0D6DD0" w:rsidRDefault="00405946" w:rsidP="006449D4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CD1ACD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B972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B9724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-0</w:t>
            </w:r>
            <w:r w:rsidR="00B9724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5946" w:rsidTr="006449D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0D6DD0" w:rsidRDefault="00B97245" w:rsidP="006449D4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lawlor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CD1ACD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CD1ACD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Vidal</w:t>
            </w:r>
          </w:p>
        </w:tc>
      </w:tr>
      <w:tr w:rsidR="00405946" w:rsidTr="006449D4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0D6DD0" w:rsidRDefault="00405946" w:rsidP="006449D4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CD1ACD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5946" w:rsidTr="006449D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0D6DD0" w:rsidRDefault="00405946" w:rsidP="006449D4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proofErr w:type="spellStart"/>
            <w:r w:rsidRPr="000D6DD0">
              <w:rPr>
                <w:rFonts w:ascii="Arial" w:hAnsi="Arial" w:cs="Arial"/>
                <w:b/>
                <w:smallCaps/>
                <w:sz w:val="28"/>
                <w:szCs w:val="28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CD1ACD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Pr="00C75980" w:rsidRDefault="00405946" w:rsidP="006449D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CD1ACD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05946" w:rsidTr="006449D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0D6DD0" w:rsidRDefault="00405946" w:rsidP="006449D4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D1A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46" w:rsidTr="006449D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Pr="000D6DD0" w:rsidRDefault="00405946" w:rsidP="006449D4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D1A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46" w:rsidTr="006449D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46" w:rsidTr="006449D4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the Borough of Edgewater had created the position of Special Law Enforcement Officer as authorized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>by Borough Ordinance No. 1317-2005; and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05946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A5D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7245">
              <w:rPr>
                <w:rFonts w:ascii="Arial" w:hAnsi="Arial" w:cs="Arial"/>
                <w:sz w:val="22"/>
                <w:szCs w:val="22"/>
              </w:rPr>
              <w:t xml:space="preserve">Linda Flores and 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Kevin Milligan, have been serving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5D8A">
              <w:rPr>
                <w:rFonts w:ascii="Arial" w:hAnsi="Arial" w:cs="Arial"/>
                <w:sz w:val="22"/>
                <w:szCs w:val="22"/>
              </w:rPr>
              <w:t xml:space="preserve"> in the position of Special Law Enforcement Officers; and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05946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under N.J.S.A.14-146.14, Special Law Enforcement Officers may be appointed for terms not 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5D8A">
              <w:rPr>
                <w:rFonts w:ascii="Arial" w:hAnsi="Arial" w:cs="Arial"/>
                <w:sz w:val="22"/>
                <w:szCs w:val="22"/>
              </w:rPr>
              <w:t>to exceed one year; and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NOW, THEREFORE BE IT RESOLVED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by the G</w:t>
            </w:r>
            <w:r w:rsidR="00B97245">
              <w:rPr>
                <w:rFonts w:ascii="Arial" w:hAnsi="Arial" w:cs="Arial"/>
                <w:sz w:val="22"/>
                <w:szCs w:val="22"/>
              </w:rPr>
              <w:t>overning Body that Linda Flores and  Kevin Milliga</w:t>
            </w:r>
            <w:r w:rsidR="00593F9F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A5D8A">
              <w:rPr>
                <w:rFonts w:ascii="Arial" w:hAnsi="Arial" w:cs="Arial"/>
                <w:sz w:val="22"/>
                <w:szCs w:val="22"/>
              </w:rPr>
              <w:t>are hereby re-appointed to serve in the positions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>of Special Law Enforcement Officer for a period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>one year; and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05946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BE IT FURTHER RESOLVED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said appointments are part-time positions,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which shall not exceed 19 hours 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6A5D8A">
              <w:rPr>
                <w:rFonts w:ascii="Arial" w:hAnsi="Arial" w:cs="Arial"/>
                <w:sz w:val="22"/>
                <w:szCs w:val="22"/>
              </w:rPr>
              <w:t>per</w:t>
            </w:r>
            <w:proofErr w:type="gramEnd"/>
            <w:r w:rsidRPr="006A5D8A">
              <w:rPr>
                <w:rFonts w:ascii="Arial" w:hAnsi="Arial" w:cs="Arial"/>
                <w:sz w:val="22"/>
                <w:szCs w:val="22"/>
              </w:rPr>
              <w:t xml:space="preserve"> week, at an hourly rate as set forth in the current salary ordinance. </w:t>
            </w:r>
          </w:p>
          <w:p w:rsidR="00405946" w:rsidRPr="006A5D8A" w:rsidRDefault="00405946" w:rsidP="006449D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05946" w:rsidRPr="006A5D8A" w:rsidRDefault="00405946" w:rsidP="006449D4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946" w:rsidRDefault="00405946" w:rsidP="006449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05946" w:rsidRDefault="00405946" w:rsidP="00405946">
      <w:pPr>
        <w:pStyle w:val="p14"/>
      </w:pPr>
    </w:p>
    <w:p w:rsidR="00405946" w:rsidRDefault="00405946" w:rsidP="00405946">
      <w:pPr>
        <w:pStyle w:val="p14"/>
      </w:pPr>
    </w:p>
    <w:p w:rsidR="00405946" w:rsidRDefault="00405946" w:rsidP="00405946">
      <w:pPr>
        <w:pStyle w:val="p14"/>
      </w:pPr>
    </w:p>
    <w:p w:rsidR="00405946" w:rsidRDefault="00405946" w:rsidP="00405946">
      <w:pPr>
        <w:pStyle w:val="p14"/>
      </w:pPr>
    </w:p>
    <w:p w:rsidR="00405946" w:rsidRPr="006A5D8A" w:rsidRDefault="00405946" w:rsidP="0040594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 xml:space="preserve">I hereby certify that the above Resolution was adopted by the Mayor and Council on </w:t>
      </w:r>
      <w:r>
        <w:rPr>
          <w:rFonts w:ascii="Arial" w:hAnsi="Arial" w:cs="Arial"/>
          <w:sz w:val="22"/>
          <w:szCs w:val="22"/>
        </w:rPr>
        <w:t>February 1</w:t>
      </w:r>
      <w:r w:rsidR="00B9724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201</w:t>
      </w:r>
      <w:r w:rsidR="00B972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405946" w:rsidRDefault="00405946" w:rsidP="0040594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97245" w:rsidRDefault="00B97245" w:rsidP="0040594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97245" w:rsidRPr="006A5D8A" w:rsidRDefault="00B97245" w:rsidP="00405946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405946" w:rsidRPr="008E66A4" w:rsidRDefault="00405946" w:rsidP="00B9724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</w:p>
    <w:p w:rsidR="00B97245" w:rsidRPr="00544B33" w:rsidRDefault="00B97245" w:rsidP="00B97245">
      <w:pPr>
        <w:rPr>
          <w:sz w:val="22"/>
          <w:szCs w:val="22"/>
        </w:rPr>
      </w:pPr>
      <w:r w:rsidRPr="00544B33">
        <w:rPr>
          <w:sz w:val="22"/>
          <w:szCs w:val="22"/>
        </w:rPr>
        <w:t>__________________________</w:t>
      </w:r>
      <w:r>
        <w:rPr>
          <w:sz w:val="22"/>
          <w:szCs w:val="22"/>
        </w:rPr>
        <w:t xml:space="preserve">                        </w:t>
      </w:r>
      <w:r w:rsidRPr="00544B33"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_______________________                          </w:t>
      </w:r>
    </w:p>
    <w:p w:rsidR="00B97245" w:rsidRPr="00544B33" w:rsidRDefault="00B97245" w:rsidP="00B97245">
      <w:pPr>
        <w:rPr>
          <w:sz w:val="22"/>
          <w:szCs w:val="22"/>
        </w:rPr>
      </w:pPr>
      <w:r>
        <w:rPr>
          <w:sz w:val="22"/>
          <w:szCs w:val="22"/>
        </w:rPr>
        <w:t xml:space="preserve">Michael McPartland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Annamarie   O’Connor  RMC</w:t>
      </w:r>
    </w:p>
    <w:p w:rsidR="00B97245" w:rsidRDefault="00B97245" w:rsidP="00B97245">
      <w:r>
        <w:rPr>
          <w:sz w:val="22"/>
          <w:szCs w:val="22"/>
        </w:rPr>
        <w:t>Mayor</w:t>
      </w:r>
      <w:r w:rsidRPr="00544B33">
        <w:rPr>
          <w:sz w:val="22"/>
          <w:szCs w:val="22"/>
        </w:rPr>
        <w:tab/>
      </w:r>
      <w:r w:rsidRPr="00544B33">
        <w:rPr>
          <w:sz w:val="22"/>
          <w:szCs w:val="22"/>
        </w:rPr>
        <w:tab/>
      </w:r>
      <w:r w:rsidRPr="00544B33">
        <w:rPr>
          <w:sz w:val="22"/>
          <w:szCs w:val="22"/>
        </w:rPr>
        <w:tab/>
      </w:r>
      <w:r w:rsidRPr="00544B33">
        <w:rPr>
          <w:sz w:val="22"/>
          <w:szCs w:val="22"/>
        </w:rPr>
        <w:tab/>
      </w:r>
      <w:r w:rsidRPr="00544B33">
        <w:rPr>
          <w:sz w:val="22"/>
          <w:szCs w:val="22"/>
        </w:rPr>
        <w:tab/>
      </w:r>
      <w:r w:rsidRPr="00544B33">
        <w:rPr>
          <w:sz w:val="22"/>
          <w:szCs w:val="22"/>
        </w:rPr>
        <w:tab/>
        <w:t>Borough Clerk</w:t>
      </w:r>
    </w:p>
    <w:p w:rsidR="007632E3" w:rsidRDefault="007632E3"/>
    <w:sectPr w:rsidR="007632E3" w:rsidSect="006D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5946"/>
    <w:rsid w:val="00405946"/>
    <w:rsid w:val="00593F9F"/>
    <w:rsid w:val="006D5885"/>
    <w:rsid w:val="007632E3"/>
    <w:rsid w:val="00B97245"/>
    <w:rsid w:val="00C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0594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0594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dcterms:created xsi:type="dcterms:W3CDTF">2015-01-29T17:54:00Z</dcterms:created>
  <dcterms:modified xsi:type="dcterms:W3CDTF">2015-02-18T15:33:00Z</dcterms:modified>
</cp:coreProperties>
</file>