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F60B34" w:rsidRPr="00274DF7" w:rsidTr="009A270B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76C4171" wp14:editId="4F17612B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F60B34" w:rsidRPr="00274DF7" w:rsidTr="009A270B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0B34" w:rsidRPr="00274DF7" w:rsidRDefault="00F60B34" w:rsidP="009A270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74DF7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60B34" w:rsidRPr="00274DF7" w:rsidTr="009A270B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74DF7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60B34" w:rsidRPr="00274DF7" w:rsidTr="009A270B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60B34" w:rsidRPr="00274DF7" w:rsidTr="009A270B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74DF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CB0F27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17, 2015</w:t>
            </w:r>
          </w:p>
        </w:tc>
      </w:tr>
      <w:tr w:rsidR="00F60B34" w:rsidRPr="00274DF7" w:rsidTr="009A270B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E3497A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CB0F27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2015-049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0B34" w:rsidRPr="00274DF7" w:rsidTr="009A270B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CB0F27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E3497A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E3497A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F60B34" w:rsidRPr="00274DF7" w:rsidTr="009A270B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E3497A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0B34" w:rsidRPr="00274DF7" w:rsidTr="009A270B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E3497A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74DF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E3497A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F60B34" w:rsidRPr="00274DF7" w:rsidTr="009A270B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74DF7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  <w:r w:rsidR="00E3497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60B34" w:rsidRPr="00274DF7" w:rsidTr="009A270B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  <w:r w:rsidR="00E3497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74DF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60B34" w:rsidRPr="00274DF7" w:rsidTr="009A270B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74DF7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60B34" w:rsidRPr="00274DF7" w:rsidTr="009A270B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the Mandatory Source Separation and Recycling Act, P.L. 1987, c.102, has established a recycling fund from 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>which tonnage grant may be made to municipalities in order to encourage local source separation and recycling programs; and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it is the intent and the spirit of the Mandatory Source Separation and Recycling Act to use the tonnage grants to 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>develop new municipal recycling programs and to continue and to expand existing programs; and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the New Jersey Department of Environmental Protection has promulgated recycling regulations to implement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the Mandatory Source Separation and Recycling Act; and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the recycling regulations impose on municipalities certain requirements as a condition for applying for tonnage 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grants, including but not limited to, making and keeping accurate, verifiable records of materials collected and claimed 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>by the municipality; and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a resolution authorizing this municipality to apply for such tonnage grants will memorialize the commitment of 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this municipality to recycling and to indicate the assent of the Mayor and Council to the efforts undertaken by the municipality 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>and the requirements contained in the Recycling Act and recycling regulations; and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WHEREAS,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such a resolution should designate the individual authorized to ensure the application is completed and timely filed.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ind w:hanging="19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  NOW, THEREFORE, BE IT RESOLVED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by the Mayor and Council of the Borough of Edgewater that the Borough of 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>Edgewater hereby end</w:t>
            </w:r>
            <w:r>
              <w:rPr>
                <w:rFonts w:ascii="Times New Roman" w:eastAsia="Times New Roman" w:hAnsi="Times New Roman" w:cs="Times New Roman"/>
                <w:sz w:val="20"/>
              </w:rPr>
              <w:t>orses the submission of the 201</w:t>
            </w:r>
            <w:r w:rsidR="008E5236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Recycling Tonnage Grant Application to the New Jersey Department of 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ind w:hanging="19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  Environmental Protection and designates Recycling Coordinator Kathy </w:t>
            </w:r>
            <w:proofErr w:type="spellStart"/>
            <w:r w:rsidRPr="005300A5">
              <w:rPr>
                <w:rFonts w:ascii="Times New Roman" w:eastAsia="Times New Roman" w:hAnsi="Times New Roman" w:cs="Times New Roman"/>
                <w:sz w:val="20"/>
              </w:rPr>
              <w:t>Frato</w:t>
            </w:r>
            <w:proofErr w:type="spellEnd"/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to ensure that the application is properly filed; and</w:t>
            </w: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60B34" w:rsidRPr="005300A5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00A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BE IT FURTHER RESOLVED</w:t>
            </w:r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that the monies received from the Recycling Tonnage Grant will be deposited in a dedicated </w:t>
            </w:r>
          </w:p>
          <w:p w:rsidR="00F60B34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5300A5">
              <w:rPr>
                <w:rFonts w:ascii="Times New Roman" w:eastAsia="Times New Roman" w:hAnsi="Times New Roman" w:cs="Times New Roman"/>
                <w:sz w:val="20"/>
              </w:rPr>
              <w:t>recycling</w:t>
            </w:r>
            <w:proofErr w:type="gramEnd"/>
            <w:r w:rsidRPr="005300A5">
              <w:rPr>
                <w:rFonts w:ascii="Times New Roman" w:eastAsia="Times New Roman" w:hAnsi="Times New Roman" w:cs="Times New Roman"/>
                <w:sz w:val="20"/>
              </w:rPr>
              <w:t xml:space="preserve"> trust fund to be used solely for the purposes of recycling.</w:t>
            </w:r>
          </w:p>
          <w:p w:rsidR="00E96EE4" w:rsidRPr="005300A5" w:rsidRDefault="00E96EE4" w:rsidP="009A27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96EE4" w:rsidRPr="00E96EE4" w:rsidRDefault="00E96EE4" w:rsidP="00E96EE4">
            <w:pPr>
              <w:pStyle w:val="NoSpacing"/>
            </w:pPr>
            <w:r w:rsidRPr="00E96EE4">
              <w:t>I hereby certify that the above Resolution was adopted by the Mayor and Council on February 17, 2015.</w:t>
            </w:r>
          </w:p>
          <w:p w:rsidR="00E96EE4" w:rsidRDefault="00E96EE4" w:rsidP="009A270B">
            <w:pPr>
              <w:spacing w:after="0"/>
              <w:rPr>
                <w:rFonts w:eastAsia="Times New Roman"/>
              </w:rPr>
            </w:pPr>
          </w:p>
          <w:p w:rsidR="00E96EE4" w:rsidRPr="00274DF7" w:rsidRDefault="00E96EE4" w:rsidP="009A270B">
            <w:pPr>
              <w:spacing w:after="0"/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60B34" w:rsidRPr="00274DF7" w:rsidTr="009A270B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6EE4" w:rsidRDefault="009A270B" w:rsidP="009A270B">
            <w:pPr>
              <w:tabs>
                <w:tab w:val="left" w:pos="368"/>
              </w:tabs>
              <w:spacing w:after="0" w:line="277" w:lineRule="exact"/>
              <w:rPr>
                <w:rFonts w:eastAsia="Times New Roman"/>
                <w:b/>
              </w:rPr>
            </w:pPr>
            <w:r w:rsidRPr="009A270B">
              <w:rPr>
                <w:rFonts w:eastAsia="Times New Roman"/>
                <w:b/>
              </w:rPr>
              <w:t>__________________________</w:t>
            </w:r>
            <w:r w:rsidRPr="009A270B">
              <w:rPr>
                <w:rFonts w:eastAsia="Times New Roman"/>
                <w:b/>
              </w:rPr>
              <w:tab/>
            </w:r>
            <w:r w:rsidRPr="009A270B">
              <w:rPr>
                <w:rFonts w:eastAsia="Times New Roman"/>
                <w:b/>
              </w:rPr>
              <w:tab/>
            </w:r>
            <w:r w:rsidRPr="009A270B">
              <w:rPr>
                <w:rFonts w:eastAsia="Times New Roman"/>
                <w:b/>
              </w:rPr>
              <w:tab/>
              <w:t>___________________________</w:t>
            </w:r>
          </w:p>
          <w:p w:rsidR="009A270B" w:rsidRPr="009A270B" w:rsidRDefault="009A270B" w:rsidP="009A270B">
            <w:pPr>
              <w:tabs>
                <w:tab w:val="left" w:pos="368"/>
              </w:tabs>
              <w:spacing w:after="0" w:line="277" w:lineRule="exact"/>
              <w:rPr>
                <w:rFonts w:eastAsia="Times New Roman"/>
              </w:rPr>
            </w:pPr>
            <w:r w:rsidRPr="009A270B">
              <w:rPr>
                <w:rFonts w:eastAsia="Times New Roman"/>
                <w:b/>
              </w:rPr>
              <w:t>_</w:t>
            </w:r>
            <w:r w:rsidRPr="009A270B">
              <w:rPr>
                <w:rFonts w:eastAsia="Times New Roman"/>
              </w:rPr>
              <w:t xml:space="preserve">Michael McPartland              </w:t>
            </w:r>
            <w:r w:rsidRPr="009A270B">
              <w:rPr>
                <w:rFonts w:eastAsia="Times New Roman"/>
              </w:rPr>
              <w:tab/>
            </w:r>
            <w:r w:rsidRPr="009A270B">
              <w:rPr>
                <w:rFonts w:eastAsia="Times New Roman"/>
              </w:rPr>
              <w:tab/>
            </w:r>
            <w:r w:rsidRPr="009A270B">
              <w:rPr>
                <w:rFonts w:eastAsia="Times New Roman"/>
              </w:rPr>
              <w:tab/>
              <w:t>Annamarie O’Connor, R.M.C</w:t>
            </w:r>
          </w:p>
          <w:p w:rsidR="00F60B34" w:rsidRPr="00274DF7" w:rsidRDefault="009A270B" w:rsidP="009A270B">
            <w:pPr>
              <w:spacing w:after="0"/>
              <w:rPr>
                <w:rFonts w:eastAsia="Times New Roman"/>
                <w:bCs/>
              </w:rPr>
            </w:pPr>
            <w:r w:rsidRPr="009A270B">
              <w:rPr>
                <w:rFonts w:eastAsia="Times New Roman"/>
              </w:rPr>
              <w:t>Mayor</w:t>
            </w:r>
            <w:r w:rsidRPr="009A270B">
              <w:rPr>
                <w:rFonts w:eastAsia="Times New Roman"/>
              </w:rPr>
              <w:tab/>
            </w:r>
            <w:r w:rsidRPr="009A270B">
              <w:rPr>
                <w:rFonts w:eastAsia="Times New Roman"/>
              </w:rPr>
              <w:tab/>
            </w:r>
            <w:r w:rsidRPr="009A270B">
              <w:rPr>
                <w:rFonts w:eastAsia="Times New Roman"/>
              </w:rPr>
              <w:tab/>
            </w:r>
            <w:r w:rsidRPr="009A270B">
              <w:rPr>
                <w:rFonts w:eastAsia="Times New Roman"/>
              </w:rPr>
              <w:tab/>
            </w:r>
            <w:r w:rsidRPr="009A270B">
              <w:rPr>
                <w:rFonts w:eastAsia="Times New Roman"/>
              </w:rPr>
              <w:tab/>
            </w:r>
            <w:r w:rsidRPr="009A270B">
              <w:rPr>
                <w:rFonts w:eastAsia="Times New Roman"/>
              </w:rPr>
              <w:tab/>
            </w:r>
            <w:r w:rsidRPr="009A270B">
              <w:rPr>
                <w:rFonts w:eastAsia="Times New Roman"/>
              </w:rPr>
              <w:tab/>
              <w:t>Borough Clerk</w:t>
            </w:r>
            <w:r w:rsidRPr="009A270B">
              <w:rPr>
                <w:rFonts w:eastAsia="Times New Roman"/>
              </w:rPr>
              <w:tab/>
              <w:t xml:space="preserve">     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0B34" w:rsidRPr="00274DF7" w:rsidRDefault="00F60B34" w:rsidP="009A2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F60B34" w:rsidRPr="00274DF7" w:rsidRDefault="00F60B34" w:rsidP="00F60B34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</w:p>
    <w:p w:rsidR="00031E74" w:rsidRDefault="00031E74" w:rsidP="009A270B">
      <w:pPr>
        <w:widowControl w:val="0"/>
        <w:autoSpaceDE w:val="0"/>
        <w:autoSpaceDN w:val="0"/>
        <w:adjustRightInd w:val="0"/>
        <w:spacing w:after="0"/>
      </w:pPr>
    </w:p>
    <w:sectPr w:rsidR="00031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34"/>
    <w:rsid w:val="00031E74"/>
    <w:rsid w:val="008E5236"/>
    <w:rsid w:val="009A270B"/>
    <w:rsid w:val="00CB0F27"/>
    <w:rsid w:val="00E3497A"/>
    <w:rsid w:val="00E96EE4"/>
    <w:rsid w:val="00F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3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3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dcterms:created xsi:type="dcterms:W3CDTF">2015-02-09T16:19:00Z</dcterms:created>
  <dcterms:modified xsi:type="dcterms:W3CDTF">2015-02-18T16:13:00Z</dcterms:modified>
</cp:coreProperties>
</file>