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44B24" w:rsidP="009C1D30">
            <w:pPr>
              <w:spacing w:after="0"/>
              <w:rPr>
                <w:rFonts w:eastAsia="Times New Roman"/>
                <w:sz w:val="20"/>
                <w:szCs w:val="20"/>
              </w:rPr>
            </w:pPr>
            <w:r>
              <w:rPr>
                <w:rFonts w:eastAsia="Times New Roman"/>
                <w:sz w:val="20"/>
                <w:szCs w:val="20"/>
              </w:rPr>
              <w:t>January 11,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2D503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F74C4">
              <w:rPr>
                <w:rFonts w:eastAsia="Times New Roman"/>
                <w:sz w:val="20"/>
                <w:szCs w:val="20"/>
              </w:rPr>
              <w:t>035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2D503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2D503E"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Fischetti</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2D503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2D503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2D503E" w:rsidP="00865B17">
            <w:pPr>
              <w:spacing w:after="0"/>
              <w:rPr>
                <w:rFonts w:eastAsia="Times New Roman"/>
                <w:sz w:val="20"/>
                <w:szCs w:val="20"/>
              </w:rPr>
            </w:pPr>
            <w:r>
              <w:rPr>
                <w:rFonts w:eastAsia="Times New Roman"/>
                <w:sz w:val="20"/>
                <w:szCs w:val="20"/>
              </w:rPr>
              <w:t>Councilman Bartolomeo</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2D503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D503E">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44B24" w:rsidRPr="00606119" w:rsidRDefault="00644B24" w:rsidP="00644B24">
      <w:pPr>
        <w:spacing w:after="100" w:afterAutospacing="1" w:line="276" w:lineRule="auto"/>
        <w:rPr>
          <w:rFonts w:eastAsia="Calibri"/>
          <w:b/>
        </w:rPr>
      </w:pPr>
      <w:r w:rsidRPr="00606119">
        <w:rPr>
          <w:rFonts w:eastAsia="Calibri"/>
          <w:b/>
        </w:rPr>
        <w:t>Resolution authorizing USDA Canada Goose Management</w:t>
      </w:r>
    </w:p>
    <w:p w:rsidR="00644B24" w:rsidRPr="00606119" w:rsidRDefault="00644B24" w:rsidP="00644B24">
      <w:pPr>
        <w:spacing w:after="100" w:afterAutospacing="1" w:line="276" w:lineRule="auto"/>
        <w:rPr>
          <w:rFonts w:eastAsia="Calibri"/>
        </w:rPr>
      </w:pPr>
      <w:r w:rsidRPr="00606119">
        <w:rPr>
          <w:rFonts w:eastAsia="Calibri"/>
          <w:b/>
        </w:rPr>
        <w:t xml:space="preserve">WHEREAS </w:t>
      </w:r>
      <w:r w:rsidRPr="00606119">
        <w:rPr>
          <w:rFonts w:eastAsia="Calibri"/>
        </w:rPr>
        <w:t>due to a change in the migratory habits of Canadian Geese, exorbitant numbers of Canadian Geese have permanently resided within the geographic limits of the Borough of Edgewater and,</w:t>
      </w:r>
    </w:p>
    <w:p w:rsidR="00644B24" w:rsidRPr="00606119" w:rsidRDefault="00644B24" w:rsidP="00644B24">
      <w:pPr>
        <w:spacing w:after="100" w:afterAutospacing="1" w:line="276" w:lineRule="auto"/>
        <w:rPr>
          <w:rFonts w:eastAsia="Calibri"/>
        </w:rPr>
      </w:pPr>
      <w:r w:rsidRPr="00606119">
        <w:rPr>
          <w:rFonts w:eastAsia="Calibri"/>
          <w:b/>
        </w:rPr>
        <w:t>WHEREAS</w:t>
      </w:r>
      <w:r w:rsidRPr="00606119">
        <w:rPr>
          <w:rFonts w:eastAsia="Calibri"/>
        </w:rPr>
        <w:t xml:space="preserve"> Canadian Geese have inundated the Edgewater Marina, Park, and Ferry Landing at 989 River Road and Vet</w:t>
      </w:r>
      <w:r>
        <w:rPr>
          <w:rFonts w:eastAsia="Calibri"/>
        </w:rPr>
        <w:t xml:space="preserve">erans Field at 1167 River Road, and 55 River Road </w:t>
      </w:r>
      <w:r w:rsidRPr="00606119">
        <w:rPr>
          <w:rFonts w:eastAsia="Calibri"/>
        </w:rPr>
        <w:t>preventing residents and children from recreating at these facilities and,</w:t>
      </w:r>
    </w:p>
    <w:p w:rsidR="00644B24" w:rsidRPr="00606119" w:rsidRDefault="00644B24" w:rsidP="00644B24">
      <w:pPr>
        <w:spacing w:after="100" w:afterAutospacing="1" w:line="276" w:lineRule="auto"/>
        <w:rPr>
          <w:rFonts w:eastAsia="Calibri"/>
        </w:rPr>
      </w:pPr>
      <w:proofErr w:type="gramStart"/>
      <w:r w:rsidRPr="00606119">
        <w:rPr>
          <w:rFonts w:eastAsia="Calibri"/>
          <w:b/>
        </w:rPr>
        <w:t xml:space="preserve">WHEREAS </w:t>
      </w:r>
      <w:r w:rsidRPr="00606119">
        <w:rPr>
          <w:rFonts w:eastAsia="Calibri"/>
        </w:rPr>
        <w:t>Canadian Geese have become reservoirs for zoonotic diseases, or animal species that are injurious and/or a nuisance to, among other things, agriculture, horticulture, forestry.</w:t>
      </w:r>
      <w:proofErr w:type="gramEnd"/>
      <w:r w:rsidRPr="00606119">
        <w:rPr>
          <w:rFonts w:eastAsia="Calibri"/>
        </w:rPr>
        <w:t xml:space="preserve"> Animal husbandry, wildlife, and human health and safety and the destruction of property, and</w:t>
      </w:r>
    </w:p>
    <w:p w:rsidR="00644B24" w:rsidRPr="00606119" w:rsidRDefault="00644B24" w:rsidP="00644B24">
      <w:pPr>
        <w:spacing w:after="100" w:afterAutospacing="1" w:line="276" w:lineRule="auto"/>
        <w:rPr>
          <w:rFonts w:eastAsia="Calibri"/>
        </w:rPr>
      </w:pPr>
      <w:r w:rsidRPr="00606119">
        <w:rPr>
          <w:rFonts w:eastAsia="Calibri"/>
          <w:b/>
        </w:rPr>
        <w:t xml:space="preserve">WHEREAS </w:t>
      </w:r>
      <w:r w:rsidRPr="00606119">
        <w:rPr>
          <w:rFonts w:eastAsia="Calibri"/>
        </w:rPr>
        <w:t>Canadian Geese result in the accumulation of feces that create a nuisance and human health concerns, grazing and destroying lawns, aggressive behavior jeopardizing human safety, traffic hazards on roadways, aviation hazards, and the reduction in the quality of life to Edgewater residents and employees and</w:t>
      </w:r>
    </w:p>
    <w:p w:rsidR="00644B24" w:rsidRPr="00606119" w:rsidRDefault="00644B24" w:rsidP="00644B24">
      <w:pPr>
        <w:spacing w:after="100" w:afterAutospacing="1" w:line="276" w:lineRule="auto"/>
        <w:rPr>
          <w:rFonts w:eastAsia="Calibri"/>
        </w:rPr>
      </w:pPr>
      <w:r w:rsidRPr="00606119">
        <w:rPr>
          <w:rFonts w:eastAsia="Calibri"/>
          <w:b/>
        </w:rPr>
        <w:t xml:space="preserve">WHEREAS </w:t>
      </w:r>
      <w:r w:rsidRPr="00606119">
        <w:rPr>
          <w:rFonts w:eastAsia="Calibri"/>
        </w:rPr>
        <w:t>the borough has employed non-lethal geese management techniques such as harassment, exclusion, habitat modification, auditory and visual deterrents, and egg addling all having little or no impact on the ability to control Canadian Geese on municipal properties</w:t>
      </w:r>
    </w:p>
    <w:p w:rsidR="00644B24" w:rsidRPr="00606119" w:rsidRDefault="00644B24" w:rsidP="00644B24">
      <w:pPr>
        <w:spacing w:after="100" w:afterAutospacing="1" w:line="276" w:lineRule="auto"/>
        <w:rPr>
          <w:rFonts w:eastAsia="Calibri"/>
        </w:rPr>
      </w:pPr>
      <w:r w:rsidRPr="00606119">
        <w:rPr>
          <w:rFonts w:eastAsia="Calibri"/>
          <w:b/>
        </w:rPr>
        <w:t xml:space="preserve">NOW THEREFORE BE IT RESOLVED </w:t>
      </w:r>
      <w:r w:rsidRPr="00606119">
        <w:rPr>
          <w:rFonts w:eastAsia="Calibri"/>
        </w:rPr>
        <w:t xml:space="preserve">that the Edgewater Mayor and Council authorize the Borough to enter into agreement with the United States Department of Agriculture, </w:t>
      </w:r>
      <w:r w:rsidRPr="00606119">
        <w:rPr>
          <w:rFonts w:eastAsia="Calibri"/>
        </w:rPr>
        <w:lastRenderedPageBreak/>
        <w:t xml:space="preserve">Animal and Plant Health Inspection Service, Wildlife Services, </w:t>
      </w:r>
      <w:r>
        <w:rPr>
          <w:rFonts w:eastAsia="Calibri"/>
        </w:rPr>
        <w:t>140-C</w:t>
      </w:r>
      <w:r w:rsidRPr="00606119">
        <w:rPr>
          <w:rFonts w:eastAsia="Calibri"/>
        </w:rPr>
        <w:t xml:space="preserve"> </w:t>
      </w:r>
      <w:r>
        <w:rPr>
          <w:rFonts w:eastAsia="Calibri"/>
        </w:rPr>
        <w:t>Locust Grove Road</w:t>
      </w:r>
      <w:r w:rsidRPr="00606119">
        <w:rPr>
          <w:rFonts w:eastAsia="Calibri"/>
        </w:rPr>
        <w:t xml:space="preserve">, </w:t>
      </w:r>
      <w:r>
        <w:rPr>
          <w:rFonts w:eastAsia="Calibri"/>
        </w:rPr>
        <w:t>Pottstown</w:t>
      </w:r>
      <w:r w:rsidRPr="00606119">
        <w:rPr>
          <w:rFonts w:eastAsia="Calibri"/>
        </w:rPr>
        <w:t>, New Jersey 08</w:t>
      </w:r>
      <w:r>
        <w:rPr>
          <w:rFonts w:eastAsia="Calibri"/>
        </w:rPr>
        <w:t>867</w:t>
      </w:r>
      <w:r w:rsidRPr="00606119">
        <w:rPr>
          <w:rFonts w:eastAsia="Calibri"/>
        </w:rPr>
        <w:t xml:space="preserve"> for capture and euthanasia of Canadian Geese</w:t>
      </w:r>
    </w:p>
    <w:p w:rsidR="00644B24" w:rsidRPr="00606119" w:rsidRDefault="00644B24" w:rsidP="00644B24">
      <w:pPr>
        <w:spacing w:after="100" w:afterAutospacing="1" w:line="276" w:lineRule="auto"/>
        <w:rPr>
          <w:rFonts w:eastAsia="Calibri"/>
        </w:rPr>
      </w:pPr>
      <w:r w:rsidRPr="00606119">
        <w:rPr>
          <w:rFonts w:eastAsia="Calibri"/>
          <w:b/>
        </w:rPr>
        <w:t xml:space="preserve">BE IT FURTHER RESOLVED </w:t>
      </w:r>
      <w:r w:rsidRPr="00606119">
        <w:rPr>
          <w:rFonts w:eastAsia="Calibri"/>
        </w:rPr>
        <w:t xml:space="preserve">that said yearly service shall not exceed </w:t>
      </w:r>
      <w:r>
        <w:rPr>
          <w:rFonts w:eastAsia="Calibri"/>
        </w:rPr>
        <w:t>five</w:t>
      </w:r>
      <w:r w:rsidRPr="00606119">
        <w:rPr>
          <w:rFonts w:eastAsia="Calibri"/>
        </w:rPr>
        <w:t xml:space="preserve"> thousand, </w:t>
      </w:r>
      <w:proofErr w:type="gramStart"/>
      <w:r>
        <w:rPr>
          <w:rFonts w:eastAsia="Calibri"/>
        </w:rPr>
        <w:t xml:space="preserve">nine </w:t>
      </w:r>
      <w:r w:rsidRPr="00606119">
        <w:rPr>
          <w:rFonts w:eastAsia="Calibri"/>
        </w:rPr>
        <w:t xml:space="preserve"> hundred</w:t>
      </w:r>
      <w:proofErr w:type="gramEnd"/>
      <w:r w:rsidRPr="00606119">
        <w:rPr>
          <w:rFonts w:eastAsia="Calibri"/>
        </w:rPr>
        <w:t xml:space="preserve"> </w:t>
      </w:r>
      <w:proofErr w:type="spellStart"/>
      <w:r>
        <w:rPr>
          <w:rFonts w:eastAsia="Calibri"/>
        </w:rPr>
        <w:t>ninetynine</w:t>
      </w:r>
      <w:proofErr w:type="spellEnd"/>
      <w:r>
        <w:rPr>
          <w:rFonts w:eastAsia="Calibri"/>
        </w:rPr>
        <w:t xml:space="preserve"> </w:t>
      </w:r>
      <w:r w:rsidRPr="00606119">
        <w:rPr>
          <w:rFonts w:eastAsia="Calibri"/>
        </w:rPr>
        <w:t xml:space="preserve"> dollars ($</w:t>
      </w:r>
      <w:r>
        <w:rPr>
          <w:rFonts w:eastAsia="Calibri"/>
        </w:rPr>
        <w:t>5</w:t>
      </w:r>
      <w:r w:rsidRPr="00606119">
        <w:rPr>
          <w:rFonts w:eastAsia="Calibri"/>
        </w:rPr>
        <w:t>,</w:t>
      </w:r>
      <w:r>
        <w:rPr>
          <w:rFonts w:eastAsia="Calibri"/>
        </w:rPr>
        <w:t>999</w:t>
      </w:r>
      <w:r w:rsidRPr="00606119">
        <w:rPr>
          <w:rFonts w:eastAsia="Calibri"/>
        </w:rPr>
        <w:t>.00) per season.</w:t>
      </w:r>
    </w:p>
    <w:p w:rsidR="00644B24" w:rsidRDefault="00644B24" w:rsidP="00644B24">
      <w:pPr>
        <w:spacing w:after="100" w:afterAutospacing="1" w:line="276" w:lineRule="auto"/>
        <w:rPr>
          <w:rFonts w:eastAsia="Calibri"/>
          <w:b/>
        </w:rPr>
      </w:pPr>
      <w:r>
        <w:rPr>
          <w:rFonts w:eastAsia="Calibri"/>
          <w:b/>
        </w:rPr>
        <w:t>BE IT FURTHER RESOLVED</w:t>
      </w:r>
      <w:proofErr w:type="gramStart"/>
      <w:r>
        <w:rPr>
          <w:rFonts w:eastAsia="Calibri"/>
          <w:b/>
        </w:rPr>
        <w:t xml:space="preserve">,  </w:t>
      </w:r>
      <w:r w:rsidRPr="00606119">
        <w:rPr>
          <w:rFonts w:eastAsia="Calibri"/>
        </w:rPr>
        <w:t>that</w:t>
      </w:r>
      <w:proofErr w:type="gramEnd"/>
      <w:r w:rsidRPr="00606119">
        <w:rPr>
          <w:rFonts w:eastAsia="Calibri"/>
        </w:rPr>
        <w:t xml:space="preserve"> </w:t>
      </w:r>
      <w:r>
        <w:rPr>
          <w:rFonts w:eastAsia="Calibri"/>
        </w:rPr>
        <w:t xml:space="preserve">the </w:t>
      </w:r>
      <w:r w:rsidRPr="00606119">
        <w:rPr>
          <w:rFonts w:eastAsia="Calibri"/>
        </w:rPr>
        <w:t xml:space="preserve"> C.F.O. </w:t>
      </w:r>
      <w:r>
        <w:rPr>
          <w:rFonts w:eastAsia="Calibri"/>
        </w:rPr>
        <w:t xml:space="preserve">has </w:t>
      </w:r>
      <w:r w:rsidRPr="00606119">
        <w:rPr>
          <w:rFonts w:eastAsia="Calibri"/>
        </w:rPr>
        <w:t xml:space="preserve"> certified that funding is available for this purpose under A &amp; E operating account:</w:t>
      </w:r>
    </w:p>
    <w:p w:rsidR="00644B24" w:rsidRDefault="00644B24" w:rsidP="00644B24">
      <w:pPr>
        <w:pStyle w:val="NoSpacing"/>
      </w:pPr>
      <w:r>
        <w:t xml:space="preserve">______________________________________ </w:t>
      </w:r>
    </w:p>
    <w:p w:rsidR="00644B24" w:rsidRDefault="00644B24" w:rsidP="00644B24">
      <w:pPr>
        <w:pStyle w:val="NoSpacing"/>
      </w:pPr>
      <w:r>
        <w:t>Sercan Zoklu, C.F.O.</w:t>
      </w:r>
    </w:p>
    <w:p w:rsidR="00644B24" w:rsidRPr="00606119" w:rsidRDefault="00644B24" w:rsidP="00644B24">
      <w:pPr>
        <w:spacing w:after="100" w:afterAutospacing="1" w:line="276" w:lineRule="auto"/>
        <w:rPr>
          <w:rFonts w:eastAsia="Calibri"/>
        </w:rPr>
      </w:pPr>
    </w:p>
    <w:p w:rsidR="00644B24" w:rsidRPr="00606119" w:rsidRDefault="00644B24" w:rsidP="00644B24">
      <w:pPr>
        <w:tabs>
          <w:tab w:val="left" w:pos="368"/>
        </w:tabs>
        <w:spacing w:after="0" w:line="277" w:lineRule="exact"/>
        <w:ind w:left="-630"/>
        <w:rPr>
          <w:rFonts w:eastAsia="Times New Roman"/>
        </w:rPr>
      </w:pPr>
    </w:p>
    <w:p w:rsidR="00644B24" w:rsidRPr="00606119" w:rsidRDefault="00644B24" w:rsidP="00644B24">
      <w:pPr>
        <w:tabs>
          <w:tab w:val="left" w:pos="368"/>
        </w:tabs>
        <w:spacing w:after="0" w:line="277" w:lineRule="exact"/>
        <w:ind w:left="-630"/>
        <w:rPr>
          <w:rFonts w:eastAsia="Times New Roman"/>
        </w:rPr>
      </w:pPr>
    </w:p>
    <w:p w:rsidR="00644B24" w:rsidRPr="00606119" w:rsidRDefault="00644B24" w:rsidP="00644B24">
      <w:pPr>
        <w:tabs>
          <w:tab w:val="left" w:pos="368"/>
        </w:tabs>
        <w:spacing w:after="0" w:line="277" w:lineRule="exact"/>
        <w:ind w:left="-630"/>
        <w:rPr>
          <w:rFonts w:eastAsia="Times New Roman"/>
        </w:rPr>
      </w:pPr>
    </w:p>
    <w:p w:rsidR="00644B24" w:rsidRPr="00606119" w:rsidRDefault="00644B24" w:rsidP="00644B24">
      <w:pPr>
        <w:tabs>
          <w:tab w:val="left" w:pos="368"/>
        </w:tabs>
        <w:spacing w:after="0" w:line="277" w:lineRule="exact"/>
        <w:ind w:left="-630"/>
        <w:rPr>
          <w:rFonts w:eastAsia="Times New Roman"/>
        </w:rPr>
      </w:pPr>
    </w:p>
    <w:p w:rsidR="00644B24" w:rsidRDefault="00644B24" w:rsidP="00644B24">
      <w:pPr>
        <w:widowControl w:val="0"/>
        <w:autoSpaceDE w:val="0"/>
        <w:autoSpaceDN w:val="0"/>
        <w:adjustRightInd w:val="0"/>
        <w:spacing w:after="0"/>
        <w:rPr>
          <w:rFonts w:eastAsia="Times New Roman"/>
          <w:b/>
        </w:rPr>
      </w:pPr>
    </w:p>
    <w:p w:rsidR="00644B24" w:rsidRPr="00CF1261" w:rsidRDefault="00644B24" w:rsidP="00644B24">
      <w:pPr>
        <w:tabs>
          <w:tab w:val="left" w:pos="368"/>
        </w:tabs>
        <w:spacing w:after="0" w:line="277" w:lineRule="exact"/>
        <w:rPr>
          <w:rFonts w:eastAsia="Calibri"/>
          <w:b/>
        </w:rPr>
      </w:pPr>
    </w:p>
    <w:p w:rsidR="00644B24" w:rsidRPr="00CF1261" w:rsidRDefault="00644B24" w:rsidP="00644B24">
      <w:pPr>
        <w:tabs>
          <w:tab w:val="left" w:pos="368"/>
        </w:tabs>
        <w:spacing w:after="0" w:line="277" w:lineRule="exact"/>
        <w:rPr>
          <w:rFonts w:eastAsia="Calibri"/>
          <w:b/>
        </w:rPr>
      </w:pPr>
    </w:p>
    <w:p w:rsidR="00644B24" w:rsidRPr="00CF1261" w:rsidRDefault="00644B24" w:rsidP="00644B24">
      <w:pPr>
        <w:tabs>
          <w:tab w:val="left" w:pos="368"/>
        </w:tabs>
        <w:spacing w:after="0" w:line="277" w:lineRule="exact"/>
        <w:rPr>
          <w:rFonts w:eastAsia="Calibri"/>
          <w:b/>
        </w:rPr>
      </w:pPr>
    </w:p>
    <w:p w:rsidR="002625C6" w:rsidRPr="00CE3ED7" w:rsidRDefault="002625C6" w:rsidP="002625C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865AD1" w:rsidRPr="00CE3ED7" w:rsidRDefault="002625C6" w:rsidP="002625C6">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January </w:t>
      </w:r>
      <w:r w:rsidR="00644B24">
        <w:rPr>
          <w:rFonts w:eastAsia="Times New Roman"/>
          <w:b/>
          <w:bCs/>
          <w:sz w:val="20"/>
          <w:szCs w:val="20"/>
        </w:rPr>
        <w:t>11</w:t>
      </w:r>
      <w:r w:rsidRPr="00CE3ED7">
        <w:rPr>
          <w:rFonts w:eastAsia="Times New Roman"/>
          <w:b/>
          <w:bCs/>
          <w:sz w:val="20"/>
          <w:szCs w:val="20"/>
        </w:rPr>
        <w:t>, 2016.</w:t>
      </w:r>
    </w:p>
    <w:p w:rsidR="00CE3ED7" w:rsidRPr="00CE3ED7" w:rsidRDefault="00CE3ED7" w:rsidP="004A3F70">
      <w:pPr>
        <w:tabs>
          <w:tab w:val="left" w:pos="368"/>
        </w:tabs>
        <w:spacing w:after="0" w:line="277" w:lineRule="exact"/>
        <w:rPr>
          <w:rFonts w:eastAsia="Calibri"/>
          <w:b/>
          <w:sz w:val="20"/>
          <w:szCs w:val="20"/>
        </w:rPr>
      </w:pPr>
      <w:r>
        <w:rPr>
          <w:rFonts w:eastAsia="Calibri"/>
          <w:b/>
          <w:sz w:val="20"/>
          <w:szCs w:val="20"/>
        </w:rPr>
        <w:tab/>
      </w:r>
    </w:p>
    <w:p w:rsidR="00CE3ED7" w:rsidRDefault="00CE3ED7" w:rsidP="004A3F70">
      <w:pPr>
        <w:tabs>
          <w:tab w:val="left" w:pos="368"/>
        </w:tabs>
        <w:spacing w:after="0" w:line="277" w:lineRule="exact"/>
        <w:rPr>
          <w:rFonts w:eastAsia="Calibri"/>
          <w:b/>
          <w:sz w:val="20"/>
          <w:szCs w:val="20"/>
        </w:rPr>
      </w:pPr>
    </w:p>
    <w:p w:rsidR="00CE3ED7" w:rsidRDefault="00CE3ED7" w:rsidP="004A3F70">
      <w:pPr>
        <w:tabs>
          <w:tab w:val="left" w:pos="368"/>
        </w:tabs>
        <w:spacing w:after="0" w:line="277" w:lineRule="exact"/>
        <w:rPr>
          <w:rFonts w:eastAsia="Calibri"/>
          <w:b/>
          <w:sz w:val="20"/>
          <w:szCs w:val="20"/>
        </w:rPr>
      </w:pPr>
    </w:p>
    <w:p w:rsidR="00865AD1" w:rsidRPr="00CE3ED7" w:rsidRDefault="00CE3ED7" w:rsidP="00CE3ED7">
      <w:pPr>
        <w:tabs>
          <w:tab w:val="left" w:pos="368"/>
        </w:tabs>
        <w:spacing w:after="0" w:line="277" w:lineRule="exact"/>
        <w:rPr>
          <w:rFonts w:eastAsia="Calibri"/>
          <w:b/>
          <w:sz w:val="22"/>
          <w:szCs w:val="20"/>
        </w:rPr>
      </w:pPr>
      <w:r>
        <w:rPr>
          <w:rFonts w:eastAsia="Calibri"/>
          <w:b/>
          <w:sz w:val="22"/>
          <w:szCs w:val="20"/>
        </w:rPr>
        <w:tab/>
      </w:r>
      <w:r w:rsidR="00CF1261"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4A3F70" w:rsidRPr="00CE3ED7" w:rsidRDefault="00CF1261" w:rsidP="004A3F70">
      <w:pPr>
        <w:tabs>
          <w:tab w:val="left" w:pos="368"/>
        </w:tabs>
        <w:spacing w:after="0" w:line="277" w:lineRule="exact"/>
        <w:rPr>
          <w:rFonts w:eastAsia="Times New Roman"/>
          <w:sz w:val="22"/>
          <w:szCs w:val="20"/>
        </w:rPr>
      </w:pPr>
      <w:r w:rsidRPr="00CE3ED7">
        <w:rPr>
          <w:rFonts w:eastAsia="Times New Roman"/>
          <w:sz w:val="22"/>
          <w:szCs w:val="20"/>
        </w:rPr>
        <w:tab/>
        <w:t>Michael Mc</w:t>
      </w:r>
      <w:r w:rsidR="00C20723" w:rsidRPr="00CE3ED7">
        <w:rPr>
          <w:rFonts w:eastAsia="Times New Roman"/>
          <w:sz w:val="22"/>
          <w:szCs w:val="20"/>
        </w:rPr>
        <w:t xml:space="preserve">Partland       </w:t>
      </w:r>
      <w:r w:rsidR="00E527E0" w:rsidRPr="00CE3ED7">
        <w:rPr>
          <w:rFonts w:eastAsia="Times New Roman"/>
          <w:sz w:val="22"/>
          <w:szCs w:val="20"/>
        </w:rPr>
        <w:tab/>
      </w:r>
      <w:r w:rsidR="00E527E0" w:rsidRPr="00CE3ED7">
        <w:rPr>
          <w:rFonts w:eastAsia="Times New Roman"/>
          <w:sz w:val="22"/>
          <w:szCs w:val="20"/>
        </w:rPr>
        <w:tab/>
      </w:r>
      <w:r w:rsidR="00E527E0" w:rsidRPr="00CE3ED7">
        <w:rPr>
          <w:rFonts w:eastAsia="Times New Roman"/>
          <w:sz w:val="22"/>
          <w:szCs w:val="20"/>
        </w:rPr>
        <w:tab/>
      </w:r>
      <w:r w:rsidR="00CE3ED7"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 xml:space="preserve">Annamarie O’Connor, </w:t>
      </w:r>
      <w:r w:rsidR="009C1D30" w:rsidRPr="00CE3ED7">
        <w:rPr>
          <w:rFonts w:eastAsia="Times New Roman"/>
          <w:sz w:val="22"/>
          <w:szCs w:val="20"/>
        </w:rPr>
        <w:t>RMC</w:t>
      </w:r>
      <w:r w:rsidR="004A3F70" w:rsidRPr="00CE3ED7">
        <w:rPr>
          <w:rFonts w:eastAsia="Times New Roman"/>
          <w:b/>
          <w:sz w:val="22"/>
          <w:szCs w:val="20"/>
        </w:rPr>
        <w:tab/>
      </w:r>
    </w:p>
    <w:p w:rsidR="00F122B3" w:rsidRPr="00CE3ED7" w:rsidRDefault="004A3F70" w:rsidP="00CE3ED7">
      <w:pPr>
        <w:tabs>
          <w:tab w:val="left" w:pos="368"/>
        </w:tabs>
        <w:spacing w:after="0" w:line="277" w:lineRule="exact"/>
        <w:rPr>
          <w:sz w:val="22"/>
          <w:szCs w:val="20"/>
        </w:rPr>
      </w:pPr>
      <w:r w:rsidRPr="00CE3ED7">
        <w:rPr>
          <w:rFonts w:eastAsia="Times New Roman"/>
          <w:sz w:val="22"/>
          <w:szCs w:val="20"/>
        </w:rPr>
        <w:tab/>
      </w:r>
      <w:r w:rsidR="00E527E0" w:rsidRPr="00CE3ED7">
        <w:rPr>
          <w:rFonts w:eastAsia="Times New Roman"/>
          <w:sz w:val="22"/>
          <w:szCs w:val="20"/>
        </w:rPr>
        <w:t xml:space="preserve">Mayor </w:t>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Borough Clerk</w:t>
      </w: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D503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2D503E"/>
    <w:rsid w:val="00341FC7"/>
    <w:rsid w:val="00376FE6"/>
    <w:rsid w:val="00390D7B"/>
    <w:rsid w:val="003A02F7"/>
    <w:rsid w:val="004A3F70"/>
    <w:rsid w:val="004C76A3"/>
    <w:rsid w:val="00636217"/>
    <w:rsid w:val="00644B24"/>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BF74C4"/>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411C-8713-40D8-98A4-851CD47B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2016-01-06T21:04:00Z</dcterms:created>
  <dcterms:modified xsi:type="dcterms:W3CDTF">2016-01-12T15:45:00Z</dcterms:modified>
</cp:coreProperties>
</file>