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293157" w:rsidRPr="00293157" w:rsidTr="00F70657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8EAA7AC" wp14:editId="4D2F299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293157" w:rsidRPr="00293157" w:rsidTr="00F70657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93157" w:rsidRPr="00293157" w:rsidRDefault="00293157" w:rsidP="0029315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93157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93157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315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315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315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315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315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315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A33575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11, 2016</w:t>
            </w:r>
          </w:p>
        </w:tc>
      </w:tr>
      <w:tr w:rsidR="00293157" w:rsidRPr="00293157" w:rsidTr="00F7065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3C168C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315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A33575" w:rsidP="0056490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2016-037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93157" w:rsidRPr="00293157" w:rsidTr="00F7065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F03519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3C168C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315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3C168C" w:rsidP="003C168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Fischetti</w:t>
            </w:r>
            <w:proofErr w:type="spellEnd"/>
          </w:p>
        </w:tc>
      </w:tr>
      <w:tr w:rsidR="00293157" w:rsidRPr="00293157" w:rsidTr="00F7065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3C168C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93157" w:rsidRPr="00293157" w:rsidTr="00F7065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3C168C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315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3C168C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  <w:bookmarkStart w:id="0" w:name="_GoBack"/>
            <w:bookmarkEnd w:id="0"/>
          </w:p>
        </w:tc>
      </w:tr>
      <w:tr w:rsidR="00293157" w:rsidRPr="00293157" w:rsidTr="00F7065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F03519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3C168C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  <w:r w:rsidR="003C168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4905" w:rsidRPr="00564905" w:rsidRDefault="00564905" w:rsidP="00A33575">
      <w:pPr>
        <w:spacing w:after="0"/>
        <w:rPr>
          <w:rFonts w:ascii="Times New Roman" w:eastAsia="Calibri" w:hAnsi="Times New Roman" w:cs="Times New Roman"/>
          <w:b/>
        </w:rPr>
      </w:pPr>
      <w:r w:rsidRPr="00564905">
        <w:rPr>
          <w:rFonts w:ascii="Times New Roman" w:eastAsia="Calibri" w:hAnsi="Times New Roman" w:cs="Times New Roman"/>
          <w:b/>
        </w:rPr>
        <w:t>RESOLUTION AUTHORIZING COMPET</w:t>
      </w:r>
      <w:r w:rsidR="004B6A0F">
        <w:rPr>
          <w:rFonts w:ascii="Times New Roman" w:eastAsia="Calibri" w:hAnsi="Times New Roman" w:cs="Times New Roman"/>
          <w:b/>
        </w:rPr>
        <w:t>I</w:t>
      </w:r>
      <w:r w:rsidRPr="00564905">
        <w:rPr>
          <w:rFonts w:ascii="Times New Roman" w:eastAsia="Calibri" w:hAnsi="Times New Roman" w:cs="Times New Roman"/>
          <w:b/>
        </w:rPr>
        <w:t>TIVE BIDDING FOR THE RECONSTRUCTIO</w:t>
      </w:r>
      <w:r w:rsidR="00F03519">
        <w:rPr>
          <w:rFonts w:ascii="Times New Roman" w:eastAsia="Calibri" w:hAnsi="Times New Roman" w:cs="Times New Roman"/>
          <w:b/>
        </w:rPr>
        <w:t xml:space="preserve">N AND AMENITIES PLAN OF </w:t>
      </w:r>
      <w:r w:rsidRPr="00564905">
        <w:rPr>
          <w:rFonts w:ascii="Times New Roman" w:eastAsia="Calibri" w:hAnsi="Times New Roman" w:cs="Times New Roman"/>
          <w:b/>
        </w:rPr>
        <w:t>VETERANS FIELD</w:t>
      </w:r>
    </w:p>
    <w:p w:rsidR="00564905" w:rsidRPr="00564905" w:rsidRDefault="00564905" w:rsidP="00564905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03519" w:rsidRPr="00F03519" w:rsidRDefault="00564905" w:rsidP="00F03519">
      <w:pPr>
        <w:spacing w:after="0"/>
        <w:rPr>
          <w:rFonts w:ascii="Times New Roman" w:hAnsi="Times New Roman" w:cs="Times New Roman"/>
        </w:rPr>
      </w:pPr>
      <w:r w:rsidRPr="00564905">
        <w:rPr>
          <w:rFonts w:ascii="Times New Roman" w:eastAsia="Calibri" w:hAnsi="Times New Roman" w:cs="Times New Roman"/>
          <w:b/>
        </w:rPr>
        <w:t xml:space="preserve">WHEREAS </w:t>
      </w:r>
      <w:r w:rsidR="00F03519" w:rsidRPr="00F03519">
        <w:rPr>
          <w:rFonts w:ascii="Times New Roman" w:hAnsi="Times New Roman" w:cs="Times New Roman"/>
        </w:rPr>
        <w:t xml:space="preserve">the Borough of Edgewater has remediated Veteran’s Field to New Jersey Department of Environmental Protection residential standards and is now prepared to complete </w:t>
      </w:r>
      <w:r w:rsidR="00F03519">
        <w:rPr>
          <w:rFonts w:ascii="Times New Roman" w:hAnsi="Times New Roman" w:cs="Times New Roman"/>
        </w:rPr>
        <w:t>the restoration of Veteran’s Field</w:t>
      </w:r>
      <w:r w:rsidR="00F03519" w:rsidRPr="00F03519">
        <w:rPr>
          <w:rFonts w:ascii="Times New Roman" w:hAnsi="Times New Roman" w:cs="Times New Roman"/>
        </w:rPr>
        <w:t xml:space="preserve"> and,</w:t>
      </w:r>
    </w:p>
    <w:p w:rsidR="00564905" w:rsidRPr="00564905" w:rsidRDefault="00564905" w:rsidP="00564905">
      <w:pPr>
        <w:spacing w:after="0"/>
        <w:rPr>
          <w:rFonts w:ascii="Times New Roman" w:eastAsia="Calibri" w:hAnsi="Times New Roman" w:cs="Times New Roman"/>
        </w:rPr>
      </w:pPr>
    </w:p>
    <w:p w:rsidR="00F03519" w:rsidRPr="00F03519" w:rsidRDefault="00F03519" w:rsidP="00F03519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WHEREAS </w:t>
      </w:r>
      <w:r w:rsidRPr="00F03519">
        <w:rPr>
          <w:rFonts w:ascii="Times New Roman" w:hAnsi="Times New Roman" w:cs="Times New Roman"/>
        </w:rPr>
        <w:t>the Borough of Edgewater has been working with i</w:t>
      </w:r>
      <w:r w:rsidR="00A4332F">
        <w:rPr>
          <w:rFonts w:ascii="Times New Roman" w:hAnsi="Times New Roman" w:cs="Times New Roman"/>
        </w:rPr>
        <w:t xml:space="preserve">ts </w:t>
      </w:r>
      <w:r w:rsidRPr="00F03519">
        <w:rPr>
          <w:rFonts w:ascii="Times New Roman" w:hAnsi="Times New Roman" w:cs="Times New Roman"/>
        </w:rPr>
        <w:t>municipal engineer</w:t>
      </w:r>
      <w:r w:rsidR="00A4332F">
        <w:rPr>
          <w:rFonts w:ascii="Times New Roman" w:hAnsi="Times New Roman" w:cs="Times New Roman"/>
        </w:rPr>
        <w:t>,</w:t>
      </w:r>
      <w:r w:rsidRPr="00F03519">
        <w:rPr>
          <w:rFonts w:ascii="Times New Roman" w:hAnsi="Times New Roman" w:cs="Times New Roman"/>
        </w:rPr>
        <w:t xml:space="preserve"> CME Associates of 3141 Bordentown Road, Parlin, New Jersey 08859 to improve on the original amenities plan and,</w:t>
      </w:r>
    </w:p>
    <w:p w:rsidR="00564905" w:rsidRPr="00564905" w:rsidRDefault="00564905" w:rsidP="00564905">
      <w:pPr>
        <w:spacing w:after="0"/>
        <w:rPr>
          <w:rFonts w:ascii="Times New Roman" w:eastAsia="Calibri" w:hAnsi="Times New Roman" w:cs="Times New Roman"/>
        </w:rPr>
      </w:pPr>
    </w:p>
    <w:p w:rsidR="00F03519" w:rsidRPr="00F03519" w:rsidRDefault="00564905" w:rsidP="00F03519">
      <w:pPr>
        <w:spacing w:after="0"/>
        <w:rPr>
          <w:rFonts w:ascii="Times New Roman" w:hAnsi="Times New Roman" w:cs="Times New Roman"/>
        </w:rPr>
      </w:pPr>
      <w:r w:rsidRPr="00564905">
        <w:rPr>
          <w:rFonts w:ascii="Times New Roman" w:eastAsia="Calibri" w:hAnsi="Times New Roman" w:cs="Times New Roman"/>
          <w:b/>
        </w:rPr>
        <w:t xml:space="preserve">WHEREAS </w:t>
      </w:r>
      <w:r w:rsidR="00F03519" w:rsidRPr="00F03519">
        <w:rPr>
          <w:rFonts w:ascii="Times New Roman" w:hAnsi="Times New Roman" w:cs="Times New Roman"/>
        </w:rPr>
        <w:t>CME Associates made a presentation to the Borough of Edgewater Recreation Advisory Committee on August 11, 2015</w:t>
      </w:r>
      <w:r w:rsidR="00F03519">
        <w:rPr>
          <w:rFonts w:ascii="Times New Roman" w:hAnsi="Times New Roman" w:cs="Times New Roman"/>
        </w:rPr>
        <w:t>, the Edgewater Mayor and Council on August 26, 2015, and the Edgewater Planning Board on October 26, 2015, and p</w:t>
      </w:r>
      <w:r w:rsidR="00A4332F">
        <w:rPr>
          <w:rFonts w:ascii="Times New Roman" w:hAnsi="Times New Roman" w:cs="Times New Roman"/>
        </w:rPr>
        <w:t xml:space="preserve">rovided plan information to </w:t>
      </w:r>
      <w:r w:rsidR="00F03519">
        <w:rPr>
          <w:rFonts w:ascii="Times New Roman" w:hAnsi="Times New Roman" w:cs="Times New Roman"/>
        </w:rPr>
        <w:t xml:space="preserve">the Bergen County Department of </w:t>
      </w:r>
      <w:r w:rsidR="00F03519" w:rsidRPr="00F03519">
        <w:rPr>
          <w:rFonts w:ascii="Times New Roman" w:hAnsi="Times New Roman" w:cs="Times New Roman"/>
        </w:rPr>
        <w:t xml:space="preserve"> </w:t>
      </w:r>
      <w:r w:rsidR="00A4332F">
        <w:rPr>
          <w:rFonts w:ascii="Times New Roman" w:hAnsi="Times New Roman" w:cs="Times New Roman"/>
        </w:rPr>
        <w:t xml:space="preserve">Planning and Engineering </w:t>
      </w:r>
      <w:r w:rsidR="00F03519" w:rsidRPr="00F03519">
        <w:rPr>
          <w:rFonts w:ascii="Times New Roman" w:hAnsi="Times New Roman" w:cs="Times New Roman"/>
        </w:rPr>
        <w:t>whereby the Veteran’s Field Concept Plan received unanimous support and,</w:t>
      </w:r>
    </w:p>
    <w:p w:rsidR="00F03519" w:rsidRPr="00F03519" w:rsidRDefault="00F03519" w:rsidP="00F03519">
      <w:pPr>
        <w:spacing w:after="0"/>
        <w:rPr>
          <w:rFonts w:ascii="Times New Roman" w:hAnsi="Times New Roman" w:cs="Times New Roman"/>
        </w:rPr>
      </w:pPr>
    </w:p>
    <w:p w:rsidR="00564905" w:rsidRPr="00A4332F" w:rsidRDefault="00A4332F" w:rsidP="00564905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WHEREAS </w:t>
      </w:r>
      <w:r>
        <w:rPr>
          <w:rFonts w:ascii="Times New Roman" w:eastAsia="Calibri" w:hAnsi="Times New Roman" w:cs="Times New Roman"/>
        </w:rPr>
        <w:t>by way of the Edgewater Mayor and Council Resolution 2015-205 adopted on August 26, 2015, authorization was given to CME Associates to prepare and finalize bid specifications for the Veteran’s Field Reconstruction and Amenities plan</w:t>
      </w:r>
    </w:p>
    <w:p w:rsidR="00F03519" w:rsidRPr="00564905" w:rsidRDefault="00F03519" w:rsidP="00564905">
      <w:pPr>
        <w:spacing w:after="0"/>
        <w:rPr>
          <w:rFonts w:ascii="Times New Roman" w:eastAsia="Calibri" w:hAnsi="Times New Roman" w:cs="Times New Roman"/>
        </w:rPr>
      </w:pPr>
    </w:p>
    <w:p w:rsidR="00564905" w:rsidRPr="00564905" w:rsidRDefault="00564905" w:rsidP="00564905">
      <w:pPr>
        <w:spacing w:after="0"/>
        <w:rPr>
          <w:rFonts w:ascii="Times New Roman" w:eastAsia="Calibri" w:hAnsi="Times New Roman" w:cs="Times New Roman"/>
        </w:rPr>
      </w:pPr>
      <w:r w:rsidRPr="00564905">
        <w:rPr>
          <w:rFonts w:ascii="Times New Roman" w:eastAsia="Calibri" w:hAnsi="Times New Roman" w:cs="Times New Roman"/>
          <w:b/>
        </w:rPr>
        <w:t xml:space="preserve">NOW THEREFORE BE IT RESOLVED </w:t>
      </w:r>
      <w:r w:rsidRPr="00564905">
        <w:rPr>
          <w:rFonts w:ascii="Times New Roman" w:eastAsia="Calibri" w:hAnsi="Times New Roman" w:cs="Times New Roman"/>
        </w:rPr>
        <w:t>by the Edgewater Mayor and Council that it hereby authori</w:t>
      </w:r>
      <w:r w:rsidR="00A4332F">
        <w:rPr>
          <w:rFonts w:ascii="Times New Roman" w:eastAsia="Calibri" w:hAnsi="Times New Roman" w:cs="Times New Roman"/>
        </w:rPr>
        <w:t>ze CME Associates</w:t>
      </w:r>
      <w:r w:rsidRPr="00564905">
        <w:rPr>
          <w:rFonts w:ascii="Times New Roman" w:eastAsia="Calibri" w:hAnsi="Times New Roman" w:cs="Times New Roman"/>
        </w:rPr>
        <w:t xml:space="preserve"> and the B</w:t>
      </w:r>
      <w:r w:rsidR="00A4332F">
        <w:rPr>
          <w:rFonts w:ascii="Times New Roman" w:eastAsia="Calibri" w:hAnsi="Times New Roman" w:cs="Times New Roman"/>
        </w:rPr>
        <w:t>orough of Edgewater to proceed with</w:t>
      </w:r>
      <w:r w:rsidRPr="00564905">
        <w:rPr>
          <w:rFonts w:ascii="Times New Roman" w:eastAsia="Calibri" w:hAnsi="Times New Roman" w:cs="Times New Roman"/>
        </w:rPr>
        <w:t xml:space="preserve"> the competitive bidding of th</w:t>
      </w:r>
      <w:r w:rsidR="00A4332F">
        <w:rPr>
          <w:rFonts w:ascii="Times New Roman" w:eastAsia="Calibri" w:hAnsi="Times New Roman" w:cs="Times New Roman"/>
        </w:rPr>
        <w:t>e Veteran’s Field R</w:t>
      </w:r>
      <w:r w:rsidRPr="00564905">
        <w:rPr>
          <w:rFonts w:ascii="Times New Roman" w:eastAsia="Calibri" w:hAnsi="Times New Roman" w:cs="Times New Roman"/>
        </w:rPr>
        <w:t>econstruction</w:t>
      </w:r>
      <w:r w:rsidR="00A4332F">
        <w:rPr>
          <w:rFonts w:ascii="Times New Roman" w:eastAsia="Calibri" w:hAnsi="Times New Roman" w:cs="Times New Roman"/>
        </w:rPr>
        <w:t xml:space="preserve"> and Amenities</w:t>
      </w:r>
      <w:r w:rsidRPr="00564905">
        <w:rPr>
          <w:rFonts w:ascii="Times New Roman" w:eastAsia="Calibri" w:hAnsi="Times New Roman" w:cs="Times New Roman"/>
        </w:rPr>
        <w:t xml:space="preserve"> project</w:t>
      </w:r>
    </w:p>
    <w:p w:rsidR="00564905" w:rsidRPr="00564905" w:rsidRDefault="00564905" w:rsidP="00564905">
      <w:pPr>
        <w:spacing w:after="0"/>
        <w:rPr>
          <w:rFonts w:ascii="Times New Roman" w:eastAsia="Calibri" w:hAnsi="Times New Roman" w:cs="Times New Roman"/>
        </w:rPr>
      </w:pPr>
    </w:p>
    <w:p w:rsidR="00564905" w:rsidRPr="00564905" w:rsidRDefault="00564905" w:rsidP="00564905">
      <w:pPr>
        <w:spacing w:after="0"/>
        <w:rPr>
          <w:rFonts w:ascii="Times New Roman" w:eastAsia="Calibri" w:hAnsi="Times New Roman" w:cs="Times New Roman"/>
        </w:rPr>
      </w:pPr>
      <w:r w:rsidRPr="00564905">
        <w:rPr>
          <w:rFonts w:ascii="Times New Roman" w:eastAsia="Calibri" w:hAnsi="Times New Roman" w:cs="Times New Roman"/>
          <w:b/>
        </w:rPr>
        <w:t xml:space="preserve">BE IT FURTHER RESOLVED </w:t>
      </w:r>
      <w:r w:rsidR="00A4332F" w:rsidRPr="00A4332F">
        <w:rPr>
          <w:rFonts w:ascii="Times New Roman" w:eastAsia="Calibri" w:hAnsi="Times New Roman" w:cs="Times New Roman"/>
        </w:rPr>
        <w:t>that I, Sercan Zoklu</w:t>
      </w:r>
      <w:r w:rsidRPr="00A4332F">
        <w:rPr>
          <w:rFonts w:ascii="Times New Roman" w:eastAsia="Calibri" w:hAnsi="Times New Roman" w:cs="Times New Roman"/>
        </w:rPr>
        <w:t>, Chief Financial Officer,</w:t>
      </w:r>
      <w:r>
        <w:rPr>
          <w:rFonts w:ascii="Times New Roman" w:eastAsia="Calibri" w:hAnsi="Times New Roman" w:cs="Times New Roman"/>
          <w:b/>
        </w:rPr>
        <w:t xml:space="preserve"> </w:t>
      </w:r>
      <w:r w:rsidRPr="00A4332F">
        <w:rPr>
          <w:rFonts w:ascii="Times New Roman" w:eastAsia="Calibri" w:hAnsi="Times New Roman" w:cs="Times New Roman"/>
        </w:rPr>
        <w:t>hereby certify</w:t>
      </w:r>
      <w:r>
        <w:rPr>
          <w:rFonts w:ascii="Times New Roman" w:eastAsia="Calibri" w:hAnsi="Times New Roman" w:cs="Times New Roman"/>
          <w:b/>
        </w:rPr>
        <w:t xml:space="preserve"> </w:t>
      </w:r>
      <w:r w:rsidRPr="00564905">
        <w:rPr>
          <w:rFonts w:ascii="Times New Roman" w:eastAsia="Calibri" w:hAnsi="Times New Roman" w:cs="Times New Roman"/>
        </w:rPr>
        <w:t xml:space="preserve">that the funding for this project has been </w:t>
      </w:r>
      <w:r>
        <w:rPr>
          <w:rFonts w:ascii="Times New Roman" w:eastAsia="Calibri" w:hAnsi="Times New Roman" w:cs="Times New Roman"/>
        </w:rPr>
        <w:t>allocated in</w:t>
      </w:r>
      <w:r w:rsidRPr="00564905">
        <w:rPr>
          <w:rFonts w:ascii="Times New Roman" w:eastAsia="Calibri" w:hAnsi="Times New Roman" w:cs="Times New Roman"/>
        </w:rPr>
        <w:t xml:space="preserve"> ordinance 1474-2012</w:t>
      </w:r>
    </w:p>
    <w:p w:rsidR="00293157" w:rsidRPr="00293157" w:rsidRDefault="00293157" w:rsidP="0029315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</w:p>
    <w:p w:rsidR="00A4332F" w:rsidRDefault="00A4332F" w:rsidP="0029315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</w:p>
    <w:p w:rsidR="00293157" w:rsidRDefault="00564905" w:rsidP="0029315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_______________________________ </w:t>
      </w:r>
    </w:p>
    <w:p w:rsidR="00564905" w:rsidRPr="00A4332F" w:rsidRDefault="00A4332F" w:rsidP="0029315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ascii="Times New Roman" w:eastAsia="Times New Roman" w:hAnsi="Times New Roman" w:cs="Times New Roman"/>
        </w:rPr>
      </w:pPr>
      <w:r w:rsidRPr="00A4332F">
        <w:rPr>
          <w:rFonts w:ascii="Times New Roman" w:eastAsia="Times New Roman" w:hAnsi="Times New Roman" w:cs="Times New Roman"/>
        </w:rPr>
        <w:t>Sercan Zoklu</w:t>
      </w:r>
    </w:p>
    <w:p w:rsidR="00A33575" w:rsidRPr="00CE3ED7" w:rsidRDefault="00A33575" w:rsidP="00A33575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lastRenderedPageBreak/>
        <w:t xml:space="preserve">I hereby certify that the above resolution was adopted by the Governing Body on January </w:t>
      </w:r>
      <w:r>
        <w:rPr>
          <w:rFonts w:eastAsia="Times New Roman"/>
          <w:b/>
          <w:bCs/>
          <w:sz w:val="20"/>
          <w:szCs w:val="20"/>
        </w:rPr>
        <w:t>11</w:t>
      </w:r>
      <w:r w:rsidRPr="00CE3ED7">
        <w:rPr>
          <w:rFonts w:eastAsia="Times New Roman"/>
          <w:b/>
          <w:bCs/>
          <w:sz w:val="20"/>
          <w:szCs w:val="20"/>
        </w:rPr>
        <w:t>, 2016.</w:t>
      </w:r>
    </w:p>
    <w:p w:rsidR="00A33575" w:rsidRPr="00CE3ED7" w:rsidRDefault="00A33575" w:rsidP="00A3357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A33575" w:rsidRDefault="00A33575" w:rsidP="00A3357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33575" w:rsidRPr="00CE3ED7" w:rsidRDefault="00A33575" w:rsidP="00A3357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</w:p>
    <w:p w:rsidR="00A33575" w:rsidRDefault="00A33575" w:rsidP="00A3357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33575" w:rsidRDefault="00A33575" w:rsidP="00A3357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33575" w:rsidRPr="00CE3ED7" w:rsidRDefault="00A33575" w:rsidP="00A33575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_________________________________________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</w:p>
    <w:p w:rsidR="00A33575" w:rsidRPr="00CE3ED7" w:rsidRDefault="00A33575" w:rsidP="00A33575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33575" w:rsidRPr="00CE3ED7" w:rsidRDefault="00A33575" w:rsidP="00A33575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33575" w:rsidRDefault="00A33575" w:rsidP="00A3357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33575" w:rsidRPr="00CE3ED7" w:rsidRDefault="00A33575" w:rsidP="00A33575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</w:p>
    <w:p w:rsidR="00564905" w:rsidRPr="00A4332F" w:rsidRDefault="00564905" w:rsidP="0029315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ascii="Times New Roman" w:eastAsia="Times New Roman" w:hAnsi="Times New Roman" w:cs="Times New Roman"/>
        </w:rPr>
      </w:pPr>
    </w:p>
    <w:sectPr w:rsidR="00564905" w:rsidRPr="00A4332F" w:rsidSect="00193C9D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FD5" w:rsidRDefault="00FA0FB4">
      <w:pPr>
        <w:spacing w:after="0"/>
      </w:pPr>
      <w:r>
        <w:separator/>
      </w:r>
    </w:p>
  </w:endnote>
  <w:endnote w:type="continuationSeparator" w:id="0">
    <w:p w:rsidR="00233FD5" w:rsidRDefault="00FA0F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0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51AA" w:rsidRDefault="002931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6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51AA" w:rsidRDefault="003C16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FD5" w:rsidRDefault="00FA0FB4">
      <w:pPr>
        <w:spacing w:after="0"/>
      </w:pPr>
      <w:r>
        <w:separator/>
      </w:r>
    </w:p>
  </w:footnote>
  <w:footnote w:type="continuationSeparator" w:id="0">
    <w:p w:rsidR="00233FD5" w:rsidRDefault="00FA0F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B5548"/>
    <w:multiLevelType w:val="hybridMultilevel"/>
    <w:tmpl w:val="C1C2A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57"/>
    <w:rsid w:val="001A525E"/>
    <w:rsid w:val="00233FD5"/>
    <w:rsid w:val="00293157"/>
    <w:rsid w:val="003C168C"/>
    <w:rsid w:val="004B6A0F"/>
    <w:rsid w:val="00564905"/>
    <w:rsid w:val="006C191C"/>
    <w:rsid w:val="00790718"/>
    <w:rsid w:val="00A33575"/>
    <w:rsid w:val="00A4332F"/>
    <w:rsid w:val="00A8507A"/>
    <w:rsid w:val="00C804CC"/>
    <w:rsid w:val="00F03519"/>
    <w:rsid w:val="00F905F3"/>
    <w:rsid w:val="00FA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3157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315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93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3157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315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9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5</cp:revision>
  <cp:lastPrinted>2016-01-08T19:44:00Z</cp:lastPrinted>
  <dcterms:created xsi:type="dcterms:W3CDTF">2016-01-08T19:44:00Z</dcterms:created>
  <dcterms:modified xsi:type="dcterms:W3CDTF">2016-01-12T15:48:00Z</dcterms:modified>
</cp:coreProperties>
</file>