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165D08" wp14:editId="73FBA75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A4D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74BD4">
              <w:rPr>
                <w:rFonts w:eastAsia="Times New Roman"/>
                <w:sz w:val="20"/>
                <w:szCs w:val="20"/>
              </w:rPr>
              <w:t>025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3A68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CE3ED7" w:rsidRDefault="003C3A68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3C3A68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CE3ED7" w:rsidRDefault="003C3A68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3A68" w:rsidRPr="00257E41" w:rsidRDefault="003C3A68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3A68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CE3ED7" w:rsidRDefault="003C3A68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</w:p>
        </w:tc>
      </w:tr>
      <w:tr w:rsidR="003C3A68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CE3ED7" w:rsidRDefault="003C3A68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3A68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CE3ED7" w:rsidRDefault="003C3A68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3A68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3A68" w:rsidRPr="00CE3ED7" w:rsidRDefault="003C3A68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C3A68" w:rsidRPr="00257E41" w:rsidRDefault="003C3A6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A4D0F" w:rsidRPr="00B267B2" w:rsidRDefault="003A4D0F" w:rsidP="003A4D0F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201</w:t>
      </w:r>
      <w:r>
        <w:t>6</w:t>
      </w:r>
      <w:r w:rsidRPr="00B267B2">
        <w:t>, and</w:t>
      </w:r>
    </w:p>
    <w:p w:rsidR="003A4D0F" w:rsidRPr="00B267B2" w:rsidRDefault="003A4D0F" w:rsidP="003A4D0F">
      <w:pPr>
        <w:pStyle w:val="NoSpacing"/>
      </w:pPr>
    </w:p>
    <w:p w:rsidR="003A4D0F" w:rsidRPr="00B267B2" w:rsidRDefault="003A4D0F" w:rsidP="003A4D0F">
      <w:pPr>
        <w:pStyle w:val="NoSpacing"/>
      </w:pPr>
      <w:r w:rsidRPr="00B267B2">
        <w:rPr>
          <w:b/>
        </w:rPr>
        <w:t>BE IT FUTHER RESOLVED</w:t>
      </w:r>
      <w:r w:rsidRPr="00B267B2">
        <w:t xml:space="preserve"> that the disbursements from the above listed accounts be made by check signed by any of the following individuals:</w:t>
      </w:r>
    </w:p>
    <w:p w:rsidR="003A4D0F" w:rsidRPr="00B267B2" w:rsidRDefault="003A4D0F" w:rsidP="003A4D0F">
      <w:pPr>
        <w:pStyle w:val="NoSpacing"/>
      </w:pPr>
    </w:p>
    <w:p w:rsidR="003A4D0F" w:rsidRPr="00B267B2" w:rsidRDefault="003A4D0F" w:rsidP="003A4D0F">
      <w:pPr>
        <w:pStyle w:val="NoSpacing"/>
      </w:pPr>
      <w:r w:rsidRPr="00B267B2">
        <w:t>Municipal Court Administrator - Karen Christiano</w:t>
      </w:r>
    </w:p>
    <w:p w:rsidR="003A4D0F" w:rsidRPr="00B267B2" w:rsidRDefault="003A4D0F" w:rsidP="003A4D0F">
      <w:pPr>
        <w:pStyle w:val="NoSpacing"/>
      </w:pPr>
      <w:r w:rsidRPr="00B267B2">
        <w:t>Municipal Court Judge – Robert Cohan</w:t>
      </w:r>
    </w:p>
    <w:p w:rsidR="003A4D0F" w:rsidRPr="00B267B2" w:rsidRDefault="003A4D0F" w:rsidP="003A4D0F">
      <w:pPr>
        <w:pStyle w:val="NoSpacing"/>
      </w:pPr>
      <w:r w:rsidRPr="00B267B2">
        <w:t>Municipal Deputy Court Administrator – Carol Greenstein</w:t>
      </w: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374BD4" w:rsidRDefault="00374BD4" w:rsidP="00374BD4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3, 2016.</w:t>
      </w:r>
    </w:p>
    <w:p w:rsidR="00374BD4" w:rsidRDefault="00374BD4" w:rsidP="00374BD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374BD4" w:rsidRDefault="00374BD4" w:rsidP="00374BD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374BD4" w:rsidRDefault="00374BD4" w:rsidP="00374BD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374BD4" w:rsidRDefault="00374BD4" w:rsidP="00374BD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374BD4" w:rsidRDefault="00374BD4" w:rsidP="00374BD4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374BD4" w:rsidRDefault="00374BD4" w:rsidP="00374BD4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F122B3" w:rsidRPr="00CE3ED7" w:rsidRDefault="00F122B3" w:rsidP="00374BD4">
      <w:pPr>
        <w:spacing w:after="0"/>
        <w:rPr>
          <w:sz w:val="22"/>
          <w:szCs w:val="20"/>
        </w:rPr>
      </w:pP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C3A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4BD4"/>
    <w:rsid w:val="00376FE6"/>
    <w:rsid w:val="00390D7B"/>
    <w:rsid w:val="003A02F7"/>
    <w:rsid w:val="003A4D0F"/>
    <w:rsid w:val="003C3A68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547E-85D7-4823-8B76-4BAF7347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2015-12-27T21:39:00Z</dcterms:created>
  <dcterms:modified xsi:type="dcterms:W3CDTF">2016-01-04T21:57:00Z</dcterms:modified>
</cp:coreProperties>
</file>