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083"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551CD7" w:rsidRPr="002B0890" w14:paraId="6E7C35C3" w14:textId="77777777" w:rsidTr="00292D42">
        <w:trPr>
          <w:gridAfter w:val="9"/>
          <w:wAfter w:w="9488" w:type="dxa"/>
          <w:trHeight w:val="390"/>
        </w:trPr>
        <w:tc>
          <w:tcPr>
            <w:tcW w:w="2056" w:type="dxa"/>
            <w:tcBorders>
              <w:top w:val="nil"/>
              <w:left w:val="nil"/>
              <w:bottom w:val="nil"/>
              <w:right w:val="nil"/>
            </w:tcBorders>
            <w:shd w:val="clear" w:color="auto" w:fill="auto"/>
            <w:noWrap/>
            <w:vAlign w:val="bottom"/>
          </w:tcPr>
          <w:p w14:paraId="38FCFC97"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noProof/>
                <w:sz w:val="20"/>
                <w:szCs w:val="20"/>
              </w:rPr>
              <w:drawing>
                <wp:anchor distT="0" distB="0" distL="114300" distR="114300" simplePos="0" relativeHeight="251659264" behindDoc="0" locked="0" layoutInCell="1" allowOverlap="1" wp14:anchorId="0D49D591" wp14:editId="6492E5A1">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551CD7" w:rsidRPr="002B0890" w14:paraId="40C10FC5" w14:textId="77777777" w:rsidTr="00292D42">
              <w:trPr>
                <w:trHeight w:val="390"/>
                <w:tblCellSpacing w:w="0" w:type="dxa"/>
              </w:trPr>
              <w:tc>
                <w:tcPr>
                  <w:tcW w:w="1840" w:type="dxa"/>
                  <w:tcBorders>
                    <w:top w:val="nil"/>
                    <w:left w:val="nil"/>
                    <w:bottom w:val="nil"/>
                    <w:right w:val="nil"/>
                  </w:tcBorders>
                  <w:shd w:val="clear" w:color="auto" w:fill="auto"/>
                  <w:noWrap/>
                  <w:vAlign w:val="bottom"/>
                </w:tcPr>
                <w:p w14:paraId="5C72F22A" w14:textId="77777777" w:rsidR="00551CD7" w:rsidRPr="002B0890" w:rsidRDefault="00551CD7" w:rsidP="00292D42">
                  <w:pPr>
                    <w:widowControl w:val="0"/>
                    <w:autoSpaceDE w:val="0"/>
                    <w:autoSpaceDN w:val="0"/>
                    <w:adjustRightInd w:val="0"/>
                    <w:spacing w:after="0"/>
                    <w:rPr>
                      <w:rFonts w:eastAsia="Times New Roman"/>
                      <w:sz w:val="20"/>
                      <w:szCs w:val="20"/>
                    </w:rPr>
                  </w:pPr>
                </w:p>
              </w:tc>
            </w:tr>
          </w:tbl>
          <w:p w14:paraId="4986E297"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14:paraId="56AF958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2907E0E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14:paraId="2E4C436E"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r w:rsidRPr="002B0890">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14:paraId="3EC3A54F"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14:paraId="72A99313"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1608CE49" w14:textId="77777777" w:rsidTr="00292D42">
        <w:trPr>
          <w:gridAfter w:val="9"/>
          <w:wAfter w:w="9488" w:type="dxa"/>
          <w:trHeight w:val="390"/>
        </w:trPr>
        <w:tc>
          <w:tcPr>
            <w:tcW w:w="2056" w:type="dxa"/>
            <w:tcBorders>
              <w:top w:val="nil"/>
              <w:left w:val="nil"/>
              <w:bottom w:val="nil"/>
              <w:right w:val="nil"/>
            </w:tcBorders>
            <w:shd w:val="clear" w:color="auto" w:fill="auto"/>
            <w:noWrap/>
            <w:vAlign w:val="bottom"/>
          </w:tcPr>
          <w:p w14:paraId="2E276F67"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14:paraId="39E99C1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5216A1E8"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494E22E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559E387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r w:rsidRPr="002B0890">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14:paraId="31E9BFD8"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6F71904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72B96A61"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14:paraId="4E33030C"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0984D404" w14:textId="77777777" w:rsidTr="00292D42">
        <w:trPr>
          <w:gridAfter w:val="9"/>
          <w:wAfter w:w="9488" w:type="dxa"/>
          <w:trHeight w:val="612"/>
        </w:trPr>
        <w:tc>
          <w:tcPr>
            <w:tcW w:w="2056" w:type="dxa"/>
            <w:tcBorders>
              <w:top w:val="nil"/>
              <w:left w:val="nil"/>
              <w:bottom w:val="nil"/>
              <w:right w:val="nil"/>
            </w:tcBorders>
            <w:shd w:val="clear" w:color="auto" w:fill="auto"/>
            <w:noWrap/>
            <w:vAlign w:val="bottom"/>
          </w:tcPr>
          <w:p w14:paraId="6ADE81B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14:paraId="75230FF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5D2933E7"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10B8FA6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236B71A7"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14:paraId="6BF3CF89"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036D99A2"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1EAB8DD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14:paraId="366CDDC6"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500D2C25" w14:textId="77777777" w:rsidTr="00292D42">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7C6642F"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14:paraId="20FE4AE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68C1BA4"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14:paraId="580D445C"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14:paraId="100458D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smallCaps/>
                <w:sz w:val="20"/>
                <w:szCs w:val="20"/>
              </w:rPr>
            </w:pPr>
            <w:r w:rsidRPr="002B0890">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14:paraId="11D0D44D"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136D3730"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14:paraId="5FEADC2A" w14:textId="715A5783" w:rsidR="00551CD7" w:rsidRPr="002B0890" w:rsidRDefault="00466A2D" w:rsidP="00292D42">
            <w:pPr>
              <w:widowControl w:val="0"/>
              <w:autoSpaceDE w:val="0"/>
              <w:autoSpaceDN w:val="0"/>
              <w:adjustRightInd w:val="0"/>
              <w:spacing w:after="0"/>
              <w:rPr>
                <w:rFonts w:eastAsia="Times New Roman"/>
                <w:sz w:val="20"/>
                <w:szCs w:val="20"/>
              </w:rPr>
            </w:pPr>
            <w:r>
              <w:rPr>
                <w:rFonts w:eastAsia="Times New Roman"/>
                <w:sz w:val="20"/>
                <w:szCs w:val="20"/>
              </w:rPr>
              <w:t>June 16</w:t>
            </w:r>
            <w:r w:rsidR="00B52139">
              <w:rPr>
                <w:rFonts w:eastAsia="Times New Roman"/>
                <w:sz w:val="20"/>
                <w:szCs w:val="20"/>
              </w:rPr>
              <w:t>, 2025</w:t>
            </w:r>
          </w:p>
        </w:tc>
      </w:tr>
      <w:tr w:rsidR="00551CD7" w:rsidRPr="002B0890" w14:paraId="54C0F633" w14:textId="77777777" w:rsidTr="00292D42">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14:paraId="24636F12" w14:textId="77777777" w:rsidR="00551CD7" w:rsidRPr="00FB2FB4" w:rsidRDefault="00C775DC" w:rsidP="00292D42">
            <w:pPr>
              <w:widowControl w:val="0"/>
              <w:autoSpaceDE w:val="0"/>
              <w:autoSpaceDN w:val="0"/>
              <w:adjustRightInd w:val="0"/>
              <w:spacing w:after="0"/>
              <w:rPr>
                <w:rFonts w:eastAsia="Times New Roman"/>
                <w:b/>
                <w:smallCaps/>
              </w:rPr>
            </w:pPr>
            <w:r w:rsidRPr="00FB2FB4">
              <w:rPr>
                <w:rFonts w:eastAsia="Times New Roman"/>
                <w:b/>
                <w:smallCaps/>
              </w:rPr>
              <w:t xml:space="preserve">Gutierrez </w:t>
            </w:r>
          </w:p>
        </w:tc>
        <w:tc>
          <w:tcPr>
            <w:tcW w:w="676" w:type="dxa"/>
            <w:tcBorders>
              <w:top w:val="nil"/>
              <w:left w:val="nil"/>
              <w:bottom w:val="single" w:sz="4" w:space="0" w:color="auto"/>
              <w:right w:val="nil"/>
            </w:tcBorders>
            <w:shd w:val="clear" w:color="auto" w:fill="auto"/>
            <w:noWrap/>
            <w:vAlign w:val="bottom"/>
          </w:tcPr>
          <w:p w14:paraId="15A8C109"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14:paraId="0602324A"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14:paraId="1D500751"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14:paraId="22357E60"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793DFB71"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59E424B2"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14:paraId="2060AA3E" w14:textId="0B7AC59A" w:rsidR="00551CD7" w:rsidRPr="002B0890" w:rsidRDefault="00AB290C" w:rsidP="00551CD7">
            <w:pPr>
              <w:widowControl w:val="0"/>
              <w:autoSpaceDE w:val="0"/>
              <w:autoSpaceDN w:val="0"/>
              <w:adjustRightInd w:val="0"/>
              <w:spacing w:after="0"/>
              <w:rPr>
                <w:rFonts w:eastAsia="Times New Roman"/>
                <w:sz w:val="20"/>
                <w:szCs w:val="20"/>
              </w:rPr>
            </w:pPr>
            <w:r>
              <w:rPr>
                <w:rFonts w:eastAsia="Times New Roman"/>
                <w:sz w:val="20"/>
                <w:szCs w:val="20"/>
              </w:rPr>
              <w:t>202</w:t>
            </w:r>
            <w:r w:rsidR="00B52139">
              <w:rPr>
                <w:rFonts w:eastAsia="Times New Roman"/>
                <w:sz w:val="20"/>
                <w:szCs w:val="20"/>
              </w:rPr>
              <w:t>5</w:t>
            </w:r>
            <w:r w:rsidR="00063E2D">
              <w:rPr>
                <w:rFonts w:eastAsia="Times New Roman"/>
                <w:sz w:val="20"/>
                <w:szCs w:val="20"/>
              </w:rPr>
              <w:t>-159</w:t>
            </w:r>
          </w:p>
        </w:tc>
        <w:tc>
          <w:tcPr>
            <w:tcW w:w="1006" w:type="dxa"/>
            <w:tcBorders>
              <w:top w:val="nil"/>
              <w:left w:val="nil"/>
              <w:bottom w:val="single" w:sz="4" w:space="0" w:color="auto"/>
              <w:right w:val="nil"/>
            </w:tcBorders>
            <w:shd w:val="clear" w:color="auto" w:fill="auto"/>
            <w:noWrap/>
            <w:vAlign w:val="bottom"/>
          </w:tcPr>
          <w:p w14:paraId="376FBD61"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r>
      <w:tr w:rsidR="00551CD7" w:rsidRPr="002B0890" w14:paraId="5754B6FD" w14:textId="77777777" w:rsidTr="00292D42">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14:paraId="09B1D2B4" w14:textId="77777777" w:rsidR="00551CD7" w:rsidRPr="00FB2FB4" w:rsidRDefault="00A73BF0" w:rsidP="00292D42">
            <w:pPr>
              <w:widowControl w:val="0"/>
              <w:autoSpaceDE w:val="0"/>
              <w:autoSpaceDN w:val="0"/>
              <w:adjustRightInd w:val="0"/>
              <w:spacing w:after="0"/>
              <w:rPr>
                <w:rFonts w:eastAsia="Times New Roman"/>
                <w:b/>
                <w:smallCaps/>
              </w:rPr>
            </w:pPr>
            <w:r w:rsidRPr="00FB2FB4">
              <w:rPr>
                <w:rFonts w:eastAsia="Times New Roman"/>
                <w:b/>
                <w:smallCaps/>
              </w:rPr>
              <w:t>Lawlor</w:t>
            </w:r>
          </w:p>
        </w:tc>
        <w:tc>
          <w:tcPr>
            <w:tcW w:w="676" w:type="dxa"/>
            <w:tcBorders>
              <w:top w:val="nil"/>
              <w:left w:val="nil"/>
              <w:bottom w:val="nil"/>
              <w:right w:val="nil"/>
            </w:tcBorders>
            <w:shd w:val="clear" w:color="auto" w:fill="auto"/>
            <w:noWrap/>
            <w:vAlign w:val="bottom"/>
          </w:tcPr>
          <w:p w14:paraId="05ED0482"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70D29CC8"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14:paraId="5AD58F47"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14:paraId="4DE682EA"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14:paraId="1F3928F8"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6EE58363"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14:paraId="75EE703C"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5E8AEE34" w14:textId="77777777" w:rsidTr="00292D42">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7FCF83A" w14:textId="77777777" w:rsidR="00551CD7" w:rsidRPr="00FB2FB4" w:rsidRDefault="00551CD7" w:rsidP="00292D42">
            <w:pPr>
              <w:widowControl w:val="0"/>
              <w:autoSpaceDE w:val="0"/>
              <w:autoSpaceDN w:val="0"/>
              <w:adjustRightInd w:val="0"/>
              <w:spacing w:after="0"/>
              <w:rPr>
                <w:rFonts w:eastAsia="Times New Roman"/>
                <w:b/>
                <w:smallCaps/>
              </w:rPr>
            </w:pPr>
            <w:r w:rsidRPr="00FB2FB4">
              <w:rPr>
                <w:rFonts w:eastAsia="Times New Roman"/>
                <w:b/>
                <w:smallCaps/>
              </w:rPr>
              <w:t>MONTE</w:t>
            </w:r>
          </w:p>
        </w:tc>
        <w:tc>
          <w:tcPr>
            <w:tcW w:w="676" w:type="dxa"/>
            <w:tcBorders>
              <w:top w:val="single" w:sz="4" w:space="0" w:color="auto"/>
              <w:left w:val="nil"/>
              <w:bottom w:val="single" w:sz="4" w:space="0" w:color="auto"/>
              <w:right w:val="nil"/>
            </w:tcBorders>
            <w:shd w:val="clear" w:color="auto" w:fill="auto"/>
            <w:noWrap/>
            <w:vAlign w:val="bottom"/>
          </w:tcPr>
          <w:p w14:paraId="6ECBAD9F"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6D0A3D3"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5D29A141"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211C1F05"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4EDEC594"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14:paraId="534E9289" w14:textId="77777777" w:rsidR="00551CD7" w:rsidRPr="002B0890" w:rsidRDefault="00551CD7" w:rsidP="00292D42">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14:paraId="08586E7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14:paraId="43924C6E"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r>
      <w:tr w:rsidR="00551CD7" w:rsidRPr="002B0890" w14:paraId="00E0C6F5" w14:textId="77777777" w:rsidTr="00292D42">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14:paraId="12E11D5B" w14:textId="77777777" w:rsidR="00551CD7" w:rsidRPr="00FB2FB4" w:rsidRDefault="00551CD7" w:rsidP="00292D42">
            <w:pPr>
              <w:widowControl w:val="0"/>
              <w:autoSpaceDE w:val="0"/>
              <w:autoSpaceDN w:val="0"/>
              <w:adjustRightInd w:val="0"/>
              <w:spacing w:after="0"/>
              <w:rPr>
                <w:rFonts w:eastAsia="Times New Roman"/>
                <w:b/>
                <w:smallCaps/>
              </w:rPr>
            </w:pPr>
            <w:r w:rsidRPr="00FB2FB4">
              <w:rPr>
                <w:rFonts w:eastAsia="Times New Roman"/>
                <w:b/>
                <w:smallCaps/>
              </w:rPr>
              <w:t>VIDAL</w:t>
            </w:r>
          </w:p>
        </w:tc>
        <w:tc>
          <w:tcPr>
            <w:tcW w:w="676" w:type="dxa"/>
            <w:tcBorders>
              <w:top w:val="nil"/>
              <w:left w:val="nil"/>
              <w:bottom w:val="nil"/>
              <w:right w:val="nil"/>
            </w:tcBorders>
            <w:shd w:val="clear" w:color="auto" w:fill="auto"/>
            <w:noWrap/>
            <w:vAlign w:val="bottom"/>
          </w:tcPr>
          <w:p w14:paraId="612FE514"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14:paraId="057412E0"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14:paraId="5104D059"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14:paraId="40B9D048"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33782DDA"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2483D9EA" w14:textId="77777777" w:rsidR="00551CD7" w:rsidRPr="002B0890" w:rsidRDefault="00551CD7" w:rsidP="00292D42">
            <w:pPr>
              <w:widowControl w:val="0"/>
              <w:autoSpaceDE w:val="0"/>
              <w:autoSpaceDN w:val="0"/>
              <w:adjustRightInd w:val="0"/>
              <w:spacing w:after="0"/>
              <w:rPr>
                <w:rFonts w:eastAsia="Times New Roman"/>
                <w:b/>
                <w:bCs/>
                <w:smallCaps/>
                <w:sz w:val="16"/>
                <w:szCs w:val="16"/>
              </w:rPr>
            </w:pPr>
            <w:r w:rsidRPr="002B0890">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14:paraId="714BB80D"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07A201E8" w14:textId="77777777" w:rsidTr="00292D42">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A3D5EC6" w14:textId="77777777" w:rsidR="00551CD7" w:rsidRPr="00FB2FB4" w:rsidRDefault="00C775DC" w:rsidP="00292D42">
            <w:pPr>
              <w:widowControl w:val="0"/>
              <w:autoSpaceDE w:val="0"/>
              <w:autoSpaceDN w:val="0"/>
              <w:adjustRightInd w:val="0"/>
              <w:spacing w:after="0"/>
              <w:rPr>
                <w:rFonts w:eastAsia="Times New Roman"/>
                <w:b/>
                <w:smallCaps/>
              </w:rPr>
            </w:pPr>
            <w:r w:rsidRPr="00FB2FB4">
              <w:rPr>
                <w:rFonts w:eastAsia="Times New Roman"/>
                <w:b/>
                <w:smallCaps/>
              </w:rPr>
              <w:t>Martin</w:t>
            </w:r>
          </w:p>
        </w:tc>
        <w:tc>
          <w:tcPr>
            <w:tcW w:w="676" w:type="dxa"/>
            <w:tcBorders>
              <w:top w:val="single" w:sz="4" w:space="0" w:color="auto"/>
              <w:left w:val="nil"/>
              <w:bottom w:val="single" w:sz="4" w:space="0" w:color="auto"/>
              <w:right w:val="nil"/>
            </w:tcBorders>
            <w:shd w:val="clear" w:color="auto" w:fill="auto"/>
            <w:noWrap/>
            <w:vAlign w:val="bottom"/>
          </w:tcPr>
          <w:p w14:paraId="2F69AD7F"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04319EBB"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14:paraId="7EA32B3F"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14:paraId="54BEFC62"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3DE5160A"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14:paraId="188B60B1" w14:textId="77777777" w:rsidR="00551CD7" w:rsidRPr="002B0890" w:rsidRDefault="00551CD7" w:rsidP="00292D42">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14:paraId="36091EB9"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14:paraId="16EC706F"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093C254A" w14:textId="77777777" w:rsidTr="00292D42">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14:paraId="6D2FE1DE" w14:textId="77777777" w:rsidR="00551CD7" w:rsidRPr="00FB2FB4" w:rsidRDefault="00270EA1" w:rsidP="00292D42">
            <w:pPr>
              <w:widowControl w:val="0"/>
              <w:autoSpaceDE w:val="0"/>
              <w:autoSpaceDN w:val="0"/>
              <w:adjustRightInd w:val="0"/>
              <w:spacing w:after="0"/>
              <w:rPr>
                <w:rFonts w:eastAsia="Times New Roman"/>
                <w:b/>
                <w:smallCaps/>
              </w:rPr>
            </w:pPr>
            <w:r w:rsidRPr="00FB2FB4">
              <w:rPr>
                <w:rFonts w:eastAsia="Times New Roman"/>
                <w:b/>
                <w:smallCaps/>
              </w:rPr>
              <w:t>BARTOLOMEO</w:t>
            </w:r>
          </w:p>
        </w:tc>
        <w:tc>
          <w:tcPr>
            <w:tcW w:w="676" w:type="dxa"/>
            <w:tcBorders>
              <w:top w:val="nil"/>
              <w:left w:val="nil"/>
              <w:bottom w:val="single" w:sz="8" w:space="0" w:color="auto"/>
              <w:right w:val="nil"/>
            </w:tcBorders>
            <w:shd w:val="clear" w:color="auto" w:fill="auto"/>
            <w:noWrap/>
            <w:vAlign w:val="bottom"/>
          </w:tcPr>
          <w:p w14:paraId="60F8F184"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49563623"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14:paraId="0B67A6BF"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14:paraId="2274B28C" w14:textId="77777777" w:rsidR="00551CD7" w:rsidRPr="002B0890" w:rsidRDefault="00551CD7" w:rsidP="00292D42">
            <w:pPr>
              <w:widowControl w:val="0"/>
              <w:autoSpaceDE w:val="0"/>
              <w:autoSpaceDN w:val="0"/>
              <w:adjustRightInd w:val="0"/>
              <w:spacing w:after="0"/>
              <w:rPr>
                <w:rFonts w:eastAsia="Times New Roman"/>
                <w:sz w:val="20"/>
                <w:szCs w:val="20"/>
              </w:rPr>
            </w:pPr>
            <w:r w:rsidRPr="002B0890">
              <w:rPr>
                <w:rFonts w:eastAsia="Times New Roman"/>
                <w:sz w:val="20"/>
                <w:szCs w:val="20"/>
              </w:rPr>
              <w:t> </w:t>
            </w:r>
          </w:p>
        </w:tc>
        <w:tc>
          <w:tcPr>
            <w:tcW w:w="293" w:type="dxa"/>
            <w:tcBorders>
              <w:top w:val="nil"/>
              <w:left w:val="nil"/>
              <w:bottom w:val="nil"/>
              <w:right w:val="nil"/>
            </w:tcBorders>
            <w:shd w:val="clear" w:color="auto" w:fill="auto"/>
            <w:noWrap/>
            <w:vAlign w:val="bottom"/>
          </w:tcPr>
          <w:p w14:paraId="71F2716F"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7CF6A19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14:paraId="1CA1F7D9"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14:paraId="0CADF928"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50E93184" w14:textId="77777777" w:rsidTr="00292D42">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14:paraId="636F2C5F" w14:textId="77777777" w:rsidR="00551CD7" w:rsidRPr="00FB2FB4" w:rsidRDefault="00551CD7" w:rsidP="00292D42">
            <w:pPr>
              <w:widowControl w:val="0"/>
              <w:autoSpaceDE w:val="0"/>
              <w:autoSpaceDN w:val="0"/>
              <w:adjustRightInd w:val="0"/>
              <w:spacing w:after="0"/>
              <w:rPr>
                <w:rFonts w:eastAsia="Times New Roman"/>
                <w:b/>
                <w:smallCaps/>
              </w:rPr>
            </w:pPr>
            <w:r w:rsidRPr="00FB2FB4">
              <w:rPr>
                <w:rFonts w:eastAsia="Times New Roman"/>
                <w:b/>
                <w:smallCaps/>
              </w:rPr>
              <w:t>MAYOR</w:t>
            </w:r>
          </w:p>
        </w:tc>
        <w:tc>
          <w:tcPr>
            <w:tcW w:w="676" w:type="dxa"/>
            <w:tcBorders>
              <w:top w:val="nil"/>
              <w:left w:val="nil"/>
              <w:bottom w:val="single" w:sz="8" w:space="0" w:color="auto"/>
              <w:right w:val="nil"/>
            </w:tcBorders>
            <w:shd w:val="clear" w:color="auto" w:fill="auto"/>
            <w:noWrap/>
            <w:vAlign w:val="bottom"/>
          </w:tcPr>
          <w:p w14:paraId="3B0623F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14:paraId="759E59F9"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14:paraId="56EE9BD8"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14:paraId="1ADD8703"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14:paraId="3F9133E4"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14:paraId="40807557"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14:paraId="1B225756" w14:textId="77777777" w:rsidR="00551CD7" w:rsidRPr="002B0890" w:rsidRDefault="00551CD7" w:rsidP="00292D42">
            <w:pPr>
              <w:widowControl w:val="0"/>
              <w:autoSpaceDE w:val="0"/>
              <w:autoSpaceDN w:val="0"/>
              <w:adjustRightInd w:val="0"/>
              <w:spacing w:after="0"/>
              <w:rPr>
                <w:rFonts w:eastAsia="Times New Roman"/>
                <w:sz w:val="20"/>
                <w:szCs w:val="20"/>
              </w:rPr>
            </w:pPr>
          </w:p>
        </w:tc>
        <w:tc>
          <w:tcPr>
            <w:tcW w:w="1006" w:type="dxa"/>
            <w:tcBorders>
              <w:top w:val="nil"/>
              <w:left w:val="nil"/>
              <w:bottom w:val="nil"/>
              <w:right w:val="nil"/>
            </w:tcBorders>
            <w:shd w:val="clear" w:color="auto" w:fill="auto"/>
            <w:noWrap/>
            <w:vAlign w:val="bottom"/>
          </w:tcPr>
          <w:p w14:paraId="0F7D31B9" w14:textId="77777777" w:rsidR="00551CD7" w:rsidRPr="002B0890" w:rsidRDefault="00551CD7" w:rsidP="00292D42">
            <w:pPr>
              <w:widowControl w:val="0"/>
              <w:autoSpaceDE w:val="0"/>
              <w:autoSpaceDN w:val="0"/>
              <w:adjustRightInd w:val="0"/>
              <w:spacing w:after="0"/>
              <w:rPr>
                <w:rFonts w:eastAsia="Times New Roman"/>
                <w:sz w:val="20"/>
                <w:szCs w:val="20"/>
              </w:rPr>
            </w:pPr>
          </w:p>
        </w:tc>
      </w:tr>
      <w:tr w:rsidR="00551CD7" w:rsidRPr="002B0890" w14:paraId="56A5910E" w14:textId="77777777" w:rsidTr="00292D42">
        <w:trPr>
          <w:trHeight w:val="390"/>
        </w:trPr>
        <w:tc>
          <w:tcPr>
            <w:tcW w:w="11159" w:type="dxa"/>
            <w:gridSpan w:val="10"/>
            <w:tcBorders>
              <w:top w:val="nil"/>
              <w:left w:val="nil"/>
              <w:bottom w:val="nil"/>
              <w:right w:val="nil"/>
            </w:tcBorders>
            <w:shd w:val="clear" w:color="auto" w:fill="auto"/>
            <w:noWrap/>
            <w:vAlign w:val="bottom"/>
          </w:tcPr>
          <w:p w14:paraId="51CC9888" w14:textId="77777777" w:rsidR="00AB290C" w:rsidRDefault="00AB290C" w:rsidP="00AB290C">
            <w:pPr>
              <w:spacing w:line="276" w:lineRule="auto"/>
              <w:jc w:val="center"/>
              <w:rPr>
                <w:rFonts w:eastAsia="Calibri"/>
                <w:b/>
              </w:rPr>
            </w:pPr>
          </w:p>
          <w:p w14:paraId="0D1EF433" w14:textId="64511BFC" w:rsidR="00551CD7" w:rsidRPr="004A4FAE" w:rsidRDefault="00ED5F63" w:rsidP="00AB290C">
            <w:pPr>
              <w:spacing w:line="276" w:lineRule="auto"/>
              <w:jc w:val="center"/>
              <w:rPr>
                <w:rFonts w:eastAsia="Calibri"/>
                <w:b/>
                <w:caps/>
              </w:rPr>
            </w:pPr>
            <w:r w:rsidRPr="004A4FAE">
              <w:rPr>
                <w:rFonts w:eastAsia="Calibri"/>
                <w:b/>
                <w:caps/>
              </w:rPr>
              <w:t xml:space="preserve">Award </w:t>
            </w:r>
            <w:r w:rsidR="00B52139" w:rsidRPr="004A4FAE">
              <w:rPr>
                <w:rFonts w:eastAsia="Calibri"/>
                <w:b/>
                <w:caps/>
              </w:rPr>
              <w:t>Bid for Marina Work Boat</w:t>
            </w:r>
          </w:p>
          <w:p w14:paraId="778AEDEA" w14:textId="4350A9D2" w:rsidR="00C775DC" w:rsidRPr="00FB2FB4" w:rsidRDefault="00C775DC" w:rsidP="00FD0D6C">
            <w:pPr>
              <w:spacing w:after="0"/>
              <w:rPr>
                <w:rFonts w:eastAsia="Calibri"/>
              </w:rPr>
            </w:pPr>
            <w:r w:rsidRPr="00FB2FB4">
              <w:rPr>
                <w:rFonts w:eastAsia="Calibri"/>
                <w:b/>
              </w:rPr>
              <w:t xml:space="preserve">WHEREAS, </w:t>
            </w:r>
            <w:r w:rsidRPr="00FB2FB4">
              <w:rPr>
                <w:rFonts w:eastAsia="Calibri"/>
              </w:rPr>
              <w:t xml:space="preserve">on </w:t>
            </w:r>
            <w:r w:rsidR="00B52139">
              <w:rPr>
                <w:rFonts w:eastAsia="Calibri"/>
              </w:rPr>
              <w:t xml:space="preserve">July 17, 2023 </w:t>
            </w:r>
            <w:r w:rsidR="00B343FA">
              <w:rPr>
                <w:rFonts w:eastAsia="Calibri"/>
              </w:rPr>
              <w:t>resolution 202</w:t>
            </w:r>
            <w:r w:rsidR="00B52139">
              <w:rPr>
                <w:rFonts w:eastAsia="Calibri"/>
              </w:rPr>
              <w:t>3-213</w:t>
            </w:r>
            <w:r w:rsidR="00BC44F8">
              <w:rPr>
                <w:rFonts w:eastAsia="Calibri"/>
              </w:rPr>
              <w:t xml:space="preserve"> was approved</w:t>
            </w:r>
            <w:r w:rsidRPr="00FB2FB4">
              <w:rPr>
                <w:rFonts w:eastAsia="Calibri"/>
              </w:rPr>
              <w:t xml:space="preserve">, </w:t>
            </w:r>
            <w:r w:rsidR="00BC44F8">
              <w:rPr>
                <w:rFonts w:eastAsia="Calibri"/>
              </w:rPr>
              <w:t xml:space="preserve">authorizing </w:t>
            </w:r>
            <w:r w:rsidRPr="00FB2FB4">
              <w:rPr>
                <w:rFonts w:eastAsia="Calibri"/>
              </w:rPr>
              <w:t xml:space="preserve">the Borough of Edgewater </w:t>
            </w:r>
            <w:r w:rsidR="00BC44F8">
              <w:rPr>
                <w:rFonts w:eastAsia="Calibri"/>
              </w:rPr>
              <w:t>to receive</w:t>
            </w:r>
            <w:r w:rsidRPr="00FB2FB4">
              <w:rPr>
                <w:rFonts w:eastAsia="Calibri"/>
              </w:rPr>
              <w:t xml:space="preserve"> bids for </w:t>
            </w:r>
            <w:r w:rsidR="00B52139">
              <w:rPr>
                <w:rFonts w:eastAsia="Calibri"/>
              </w:rPr>
              <w:t>the purchase of a marina work boat</w:t>
            </w:r>
            <w:r w:rsidRPr="00FB2FB4">
              <w:rPr>
                <w:rFonts w:eastAsia="Calibri"/>
              </w:rPr>
              <w:t>; and</w:t>
            </w:r>
          </w:p>
          <w:p w14:paraId="27D61C5A" w14:textId="77777777" w:rsidR="00FD0D6C" w:rsidRPr="00FB2FB4" w:rsidRDefault="00FD0D6C" w:rsidP="00FD0D6C">
            <w:pPr>
              <w:spacing w:after="0"/>
              <w:rPr>
                <w:rFonts w:eastAsia="Calibri"/>
                <w:b/>
              </w:rPr>
            </w:pPr>
          </w:p>
          <w:p w14:paraId="0536000A" w14:textId="2DFFE57A" w:rsidR="00AB290C" w:rsidRDefault="00AB290C" w:rsidP="00FD0D6C">
            <w:pPr>
              <w:spacing w:after="0"/>
              <w:rPr>
                <w:rFonts w:eastAsia="Calibri"/>
              </w:rPr>
            </w:pPr>
            <w:r>
              <w:rPr>
                <w:rFonts w:eastAsia="Calibri"/>
                <w:b/>
              </w:rPr>
              <w:t xml:space="preserve">WHEREAS, </w:t>
            </w:r>
            <w:r w:rsidR="00795F17">
              <w:rPr>
                <w:rFonts w:eastAsia="Calibri"/>
                <w:bCs/>
              </w:rPr>
              <w:t xml:space="preserve">the preparation of the bid documents </w:t>
            </w:r>
            <w:proofErr w:type="gramStart"/>
            <w:r w:rsidR="00D13C60">
              <w:rPr>
                <w:rFonts w:eastAsia="Calibri"/>
                <w:bCs/>
              </w:rPr>
              <w:t>were</w:t>
            </w:r>
            <w:proofErr w:type="gramEnd"/>
            <w:r w:rsidR="00795F17">
              <w:rPr>
                <w:rFonts w:eastAsia="Calibri"/>
                <w:bCs/>
              </w:rPr>
              <w:t xml:space="preserve"> delayed and no bids were received at the bid opening on May 31, 2024</w:t>
            </w:r>
            <w:r>
              <w:rPr>
                <w:rFonts w:eastAsia="Calibri"/>
              </w:rPr>
              <w:t>; and</w:t>
            </w:r>
          </w:p>
          <w:p w14:paraId="329B1346" w14:textId="023F40AC" w:rsidR="00AB290C" w:rsidRDefault="00AB290C" w:rsidP="00FD0D6C">
            <w:pPr>
              <w:spacing w:after="0"/>
              <w:rPr>
                <w:rFonts w:eastAsia="Calibri"/>
              </w:rPr>
            </w:pPr>
          </w:p>
          <w:p w14:paraId="4FA0AA99" w14:textId="088FC538" w:rsidR="00AB290C" w:rsidRDefault="00AB290C" w:rsidP="00FD0D6C">
            <w:pPr>
              <w:spacing w:after="0"/>
              <w:rPr>
                <w:rFonts w:eastAsia="Calibri"/>
              </w:rPr>
            </w:pPr>
            <w:r>
              <w:rPr>
                <w:rFonts w:eastAsia="Calibri"/>
                <w:b/>
              </w:rPr>
              <w:t xml:space="preserve">WHEREAS, </w:t>
            </w:r>
            <w:r w:rsidR="00795F17" w:rsidRPr="00795F17">
              <w:rPr>
                <w:rFonts w:eastAsia="Calibri"/>
                <w:bCs/>
              </w:rPr>
              <w:t>the</w:t>
            </w:r>
            <w:r w:rsidR="00795F17">
              <w:rPr>
                <w:rFonts w:eastAsia="Calibri"/>
                <w:b/>
              </w:rPr>
              <w:t xml:space="preserve"> </w:t>
            </w:r>
            <w:r w:rsidR="00795F17">
              <w:rPr>
                <w:rFonts w:eastAsia="Calibri"/>
                <w:bCs/>
              </w:rPr>
              <w:t>Qualified Purchasing Agent re-advertised with a bid opening date of June 25, 2024 w</w:t>
            </w:r>
            <w:r w:rsidR="00BC44F8">
              <w:rPr>
                <w:rFonts w:eastAsia="Calibri"/>
                <w:bCs/>
              </w:rPr>
              <w:t>h</w:t>
            </w:r>
            <w:r w:rsidR="00795F17">
              <w:rPr>
                <w:rFonts w:eastAsia="Calibri"/>
                <w:bCs/>
              </w:rPr>
              <w:t>ere one bid was received by Lyman Morse Boatbuilding in the amount of $739,059, which was subsequently rejected for being over budget on July 15, 2024 authorized by resolution 2024-193</w:t>
            </w:r>
            <w:r>
              <w:rPr>
                <w:rFonts w:eastAsia="Calibri"/>
              </w:rPr>
              <w:t>; and</w:t>
            </w:r>
          </w:p>
          <w:p w14:paraId="6D63EE36" w14:textId="2DB6788B" w:rsidR="00AB290C" w:rsidRDefault="00AB290C" w:rsidP="00FD0D6C">
            <w:pPr>
              <w:spacing w:after="0"/>
              <w:rPr>
                <w:rFonts w:eastAsia="Calibri"/>
              </w:rPr>
            </w:pPr>
          </w:p>
          <w:p w14:paraId="4C3B27C4" w14:textId="1E0378C6" w:rsidR="00AB290C" w:rsidRDefault="00AB290C" w:rsidP="00FD0D6C">
            <w:pPr>
              <w:spacing w:after="0"/>
              <w:rPr>
                <w:rFonts w:eastAsia="Calibri"/>
              </w:rPr>
            </w:pPr>
            <w:r>
              <w:rPr>
                <w:rFonts w:eastAsia="Calibri"/>
                <w:b/>
              </w:rPr>
              <w:t xml:space="preserve">WHEREAS, </w:t>
            </w:r>
            <w:r w:rsidR="00795F17">
              <w:rPr>
                <w:rFonts w:eastAsia="Calibri"/>
                <w:bCs/>
              </w:rPr>
              <w:t>a decision was made to modify the bid specifications in order for any prospective bidders to meet the authorized budget of $355,000 as authorized in bond ordinance 2022-018</w:t>
            </w:r>
            <w:r w:rsidR="00BC44F8">
              <w:rPr>
                <w:rFonts w:eastAsia="Calibri"/>
                <w:bCs/>
              </w:rPr>
              <w:t xml:space="preserve"> and a bid opening date was established for December 31, 2024</w:t>
            </w:r>
            <w:r w:rsidR="009A33E4">
              <w:rPr>
                <w:rFonts w:eastAsia="Calibri"/>
              </w:rPr>
              <w:t>; and</w:t>
            </w:r>
          </w:p>
          <w:p w14:paraId="4F615CE0" w14:textId="6534D5B7" w:rsidR="009A33E4" w:rsidRDefault="009A33E4" w:rsidP="00FD0D6C">
            <w:pPr>
              <w:spacing w:after="0"/>
              <w:rPr>
                <w:rFonts w:eastAsia="Calibri"/>
              </w:rPr>
            </w:pPr>
          </w:p>
          <w:p w14:paraId="7086AD6D" w14:textId="04E7527F" w:rsidR="00BC44F8" w:rsidRDefault="009A33E4" w:rsidP="00FD0D6C">
            <w:pPr>
              <w:spacing w:after="0"/>
              <w:rPr>
                <w:rFonts w:eastAsia="Calibri"/>
                <w:bCs/>
              </w:rPr>
            </w:pPr>
            <w:r>
              <w:rPr>
                <w:rFonts w:eastAsia="Calibri"/>
                <w:b/>
              </w:rPr>
              <w:t xml:space="preserve">WHEREAS, </w:t>
            </w:r>
            <w:r w:rsidR="00BC44F8">
              <w:rPr>
                <w:rFonts w:eastAsia="Calibri"/>
                <w:bCs/>
              </w:rPr>
              <w:t>no bids were received on December 31, 2024 and resolution 2025-046 authorized a fourth re-bid for January 27, 2025 and again no bids were received; and</w:t>
            </w:r>
          </w:p>
          <w:p w14:paraId="79D6125E" w14:textId="77777777" w:rsidR="00BC44F8" w:rsidRDefault="00BC44F8" w:rsidP="00FD0D6C">
            <w:pPr>
              <w:spacing w:after="0"/>
              <w:rPr>
                <w:rFonts w:eastAsia="Calibri"/>
                <w:bCs/>
              </w:rPr>
            </w:pPr>
          </w:p>
          <w:p w14:paraId="1CA4823C" w14:textId="77FF407B" w:rsidR="00BC44F8" w:rsidRPr="00BC44F8" w:rsidRDefault="00BC44F8" w:rsidP="00FD0D6C">
            <w:pPr>
              <w:spacing w:after="0"/>
              <w:rPr>
                <w:rFonts w:eastAsia="Calibri"/>
                <w:bCs/>
              </w:rPr>
            </w:pPr>
            <w:r>
              <w:rPr>
                <w:rFonts w:eastAsia="Calibri"/>
                <w:b/>
              </w:rPr>
              <w:t xml:space="preserve">WHEREAS, </w:t>
            </w:r>
            <w:r>
              <w:rPr>
                <w:rFonts w:eastAsia="Calibri"/>
                <w:bCs/>
              </w:rPr>
              <w:t>resolution 2025-077 approved on February 10, 2025, authorized the Borough of Edgewater to negotiate with any boat builder to provide a negotiated price quote on the bidding specifications that were part of the four failed bids as per N.J.S.A 40A-11 of the Local Public Contracts Law</w:t>
            </w:r>
            <w:r w:rsidR="00466A2D">
              <w:rPr>
                <w:rFonts w:eastAsia="Calibri"/>
                <w:bCs/>
              </w:rPr>
              <w:t>; and</w:t>
            </w:r>
          </w:p>
          <w:p w14:paraId="2997C3D8" w14:textId="77777777" w:rsidR="00BC44F8" w:rsidRDefault="00BC44F8" w:rsidP="00FD0D6C">
            <w:pPr>
              <w:spacing w:after="0"/>
              <w:rPr>
                <w:rFonts w:eastAsia="Calibri"/>
                <w:b/>
              </w:rPr>
            </w:pPr>
          </w:p>
          <w:p w14:paraId="13C258E5" w14:textId="2521F9F7" w:rsidR="00551CD7" w:rsidRDefault="00466A2D" w:rsidP="00FD0D6C">
            <w:pPr>
              <w:spacing w:after="0"/>
              <w:rPr>
                <w:rFonts w:eastAsia="Calibri"/>
              </w:rPr>
            </w:pPr>
            <w:r>
              <w:rPr>
                <w:rFonts w:eastAsia="Calibri"/>
                <w:b/>
                <w:bCs/>
              </w:rPr>
              <w:t xml:space="preserve">WHEREAS, </w:t>
            </w:r>
            <w:r w:rsidR="00551CD7" w:rsidRPr="00FB2FB4">
              <w:rPr>
                <w:rFonts w:eastAsia="Calibri"/>
              </w:rPr>
              <w:t xml:space="preserve">the </w:t>
            </w:r>
            <w:r w:rsidR="00D6241F" w:rsidRPr="00FB2FB4">
              <w:rPr>
                <w:rFonts w:eastAsia="Calibri"/>
              </w:rPr>
              <w:t xml:space="preserve">Borough </w:t>
            </w:r>
            <w:r w:rsidR="00B343FA">
              <w:rPr>
                <w:rFonts w:eastAsia="Calibri"/>
              </w:rPr>
              <w:t xml:space="preserve">of Edgewater </w:t>
            </w:r>
            <w:r w:rsidR="00ED5F63">
              <w:rPr>
                <w:rFonts w:eastAsia="Calibri"/>
              </w:rPr>
              <w:t>began negotiating wit</w:t>
            </w:r>
            <w:r w:rsidR="00BC44F8">
              <w:rPr>
                <w:rFonts w:eastAsia="Calibri"/>
              </w:rPr>
              <w:t>h Progressive Industrial, Inc., 1412 18</w:t>
            </w:r>
            <w:r w:rsidR="00BC44F8" w:rsidRPr="00BC44F8">
              <w:rPr>
                <w:rFonts w:eastAsia="Calibri"/>
                <w:vertAlign w:val="superscript"/>
              </w:rPr>
              <w:t>th</w:t>
            </w:r>
            <w:r w:rsidR="00BC44F8">
              <w:rPr>
                <w:rFonts w:eastAsia="Calibri"/>
              </w:rPr>
              <w:t xml:space="preserve"> Avenue Drive East, Palmetto Florida 34221 for the construction of a marina work boat as per the specifications </w:t>
            </w:r>
            <w:r w:rsidR="00D13C60">
              <w:rPr>
                <w:rFonts w:eastAsia="Calibri"/>
              </w:rPr>
              <w:t>of the failed bid</w:t>
            </w:r>
            <w:r>
              <w:rPr>
                <w:rFonts w:eastAsia="Calibri"/>
              </w:rPr>
              <w:t xml:space="preserve"> and a purchase was approved on March 17, 2025 authorized by resolution 2025-084; and</w:t>
            </w:r>
          </w:p>
          <w:p w14:paraId="7FA20BE8" w14:textId="77777777" w:rsidR="00466A2D" w:rsidRDefault="00466A2D" w:rsidP="00FD0D6C">
            <w:pPr>
              <w:spacing w:after="0"/>
              <w:rPr>
                <w:rFonts w:eastAsia="Calibri"/>
              </w:rPr>
            </w:pPr>
          </w:p>
          <w:p w14:paraId="201EFB78" w14:textId="237F5040" w:rsidR="00466A2D" w:rsidRDefault="00466A2D" w:rsidP="00FD0D6C">
            <w:pPr>
              <w:spacing w:after="0"/>
              <w:rPr>
                <w:rFonts w:eastAsia="Calibri"/>
              </w:rPr>
            </w:pPr>
            <w:r>
              <w:rPr>
                <w:rFonts w:eastAsia="Calibri"/>
                <w:b/>
                <w:bCs/>
              </w:rPr>
              <w:t xml:space="preserve">WHEREAS, </w:t>
            </w:r>
            <w:r>
              <w:rPr>
                <w:rFonts w:eastAsia="Calibri"/>
              </w:rPr>
              <w:t>as a result of Progressive Industrial, Inc. wanting a deposit for the purchase, contrary to New Jersey state law and the local public contracts law N.J.S.A. 40A:11, as well as a change in overall cost, resolution 2025-084 is hereby rescinded.</w:t>
            </w:r>
          </w:p>
          <w:p w14:paraId="4F2958E5" w14:textId="77777777" w:rsidR="00466A2D" w:rsidRDefault="00466A2D" w:rsidP="00FD0D6C">
            <w:pPr>
              <w:spacing w:after="0"/>
              <w:rPr>
                <w:rFonts w:eastAsia="Calibri"/>
              </w:rPr>
            </w:pPr>
          </w:p>
          <w:p w14:paraId="53456174" w14:textId="14F00C60" w:rsidR="00466A2D" w:rsidRPr="00466A2D" w:rsidRDefault="00466A2D" w:rsidP="00FD0D6C">
            <w:pPr>
              <w:spacing w:after="0"/>
              <w:rPr>
                <w:rFonts w:eastAsia="Calibri"/>
              </w:rPr>
            </w:pPr>
            <w:r>
              <w:rPr>
                <w:rFonts w:eastAsia="Calibri"/>
                <w:b/>
                <w:bCs/>
              </w:rPr>
              <w:lastRenderedPageBreak/>
              <w:t xml:space="preserve">NOW, THEREFORE, BE IT RESOLVED, </w:t>
            </w:r>
            <w:r>
              <w:rPr>
                <w:rFonts w:eastAsia="Calibri"/>
              </w:rPr>
              <w:t>that the Borough of Edgewater hereby award Mosley Enterprises LLC, of 971 US Highway 202 north, Branchburg, New Jersey 08876, incorporated within the State of Texas, PO Box 1469, Bridge City Texas 77611</w:t>
            </w:r>
            <w:r w:rsidR="0013553B">
              <w:rPr>
                <w:rFonts w:eastAsia="Calibri"/>
              </w:rPr>
              <w:t>; and</w:t>
            </w:r>
          </w:p>
          <w:p w14:paraId="21D8FB2C" w14:textId="77777777" w:rsidR="00FD0D6C" w:rsidRPr="00FB2FB4" w:rsidRDefault="00FD0D6C" w:rsidP="00FD0D6C">
            <w:pPr>
              <w:spacing w:after="0"/>
              <w:rPr>
                <w:rFonts w:eastAsia="Calibri"/>
                <w:b/>
              </w:rPr>
            </w:pPr>
          </w:p>
          <w:p w14:paraId="1C288062" w14:textId="72D87522" w:rsidR="00C1691E" w:rsidRDefault="00C1691E" w:rsidP="00FD0D6C">
            <w:pPr>
              <w:spacing w:after="0"/>
              <w:rPr>
                <w:rFonts w:eastAsia="Calibri"/>
              </w:rPr>
            </w:pPr>
            <w:r w:rsidRPr="00FB2FB4">
              <w:rPr>
                <w:rFonts w:eastAsia="Calibri"/>
                <w:b/>
              </w:rPr>
              <w:t xml:space="preserve">BE IT FURTHER RESOLVED, </w:t>
            </w:r>
            <w:r w:rsidR="00D13C60">
              <w:rPr>
                <w:rFonts w:eastAsia="Calibri"/>
                <w:bCs/>
              </w:rPr>
              <w:t xml:space="preserve">that </w:t>
            </w:r>
            <w:r w:rsidR="00466A2D">
              <w:rPr>
                <w:rFonts w:eastAsia="Calibri"/>
              </w:rPr>
              <w:t xml:space="preserve">Mosley Enterprises LLC, of 971 US Highway 202 north, Branchburg, New Jersey 08876, incorporated within the State of Texas, PO Box 1469, Bridge City Texas 77611 will construct a boat as per the Borough of Edgewater specifications and </w:t>
            </w:r>
            <w:r w:rsidR="00D13C60">
              <w:rPr>
                <w:rFonts w:eastAsia="Calibri"/>
              </w:rPr>
              <w:t>within the Borough of Edgewater approved budget of $355,000.0</w:t>
            </w:r>
            <w:r w:rsidR="00466A2D">
              <w:rPr>
                <w:rFonts w:eastAsia="Calibri"/>
              </w:rPr>
              <w:t>0</w:t>
            </w:r>
            <w:r w:rsidR="0013553B">
              <w:rPr>
                <w:rFonts w:eastAsia="Calibri"/>
              </w:rPr>
              <w:t>; and</w:t>
            </w:r>
          </w:p>
          <w:p w14:paraId="0AB27A3E" w14:textId="7C086606" w:rsidR="007B2EAE" w:rsidRDefault="007B2EAE" w:rsidP="00FD0D6C">
            <w:pPr>
              <w:spacing w:after="0"/>
              <w:rPr>
                <w:rFonts w:eastAsia="Calibri"/>
              </w:rPr>
            </w:pPr>
          </w:p>
          <w:p w14:paraId="052FD6E5" w14:textId="5232F671" w:rsidR="00B343FA" w:rsidRDefault="00B343FA" w:rsidP="00FD0D6C">
            <w:pPr>
              <w:spacing w:after="0"/>
              <w:rPr>
                <w:rFonts w:eastAsia="Calibri"/>
              </w:rPr>
            </w:pPr>
            <w:r>
              <w:rPr>
                <w:rFonts w:eastAsia="Calibri"/>
                <w:b/>
              </w:rPr>
              <w:t xml:space="preserve">BE IT FURTHER RESOLVED, </w:t>
            </w:r>
            <w:r>
              <w:rPr>
                <w:rFonts w:eastAsia="Calibri"/>
              </w:rPr>
              <w:t>that the Edgewater Mayor and Council hereby</w:t>
            </w:r>
            <w:r w:rsidR="007B2EAE">
              <w:rPr>
                <w:rFonts w:eastAsia="Calibri"/>
              </w:rPr>
              <w:t xml:space="preserve"> authorize the </w:t>
            </w:r>
            <w:r w:rsidR="00D13C60">
              <w:rPr>
                <w:rFonts w:eastAsia="Calibri"/>
              </w:rPr>
              <w:t xml:space="preserve">Mayor and Borough Clerk to execute a contract with </w:t>
            </w:r>
            <w:r w:rsidR="0013553B">
              <w:rPr>
                <w:rFonts w:eastAsia="Calibri"/>
              </w:rPr>
              <w:t>Mosley Enterprises LLC, of 971 US Highway 202 north, Branchburg, New Jersey 08876, incorporated within the State of Texas, PO Box 1469, Bridge City Texas 77611</w:t>
            </w:r>
            <w:r w:rsidR="00D13C60">
              <w:rPr>
                <w:rFonts w:eastAsia="Calibri"/>
              </w:rPr>
              <w:t xml:space="preserve">, for the construction of a marina work boat </w:t>
            </w:r>
            <w:r w:rsidR="0013553B">
              <w:rPr>
                <w:rFonts w:eastAsia="Calibri"/>
              </w:rPr>
              <w:t>not to exceed $355,000.00.</w:t>
            </w:r>
          </w:p>
          <w:p w14:paraId="1F832D6D" w14:textId="77777777" w:rsidR="0013553B" w:rsidRDefault="0013553B" w:rsidP="00FD0D6C">
            <w:pPr>
              <w:spacing w:after="0"/>
              <w:rPr>
                <w:rFonts w:eastAsia="Calibri"/>
              </w:rPr>
            </w:pPr>
          </w:p>
          <w:p w14:paraId="6E291910" w14:textId="08A3AF1C" w:rsidR="0013553B" w:rsidRDefault="0013553B" w:rsidP="00FD0D6C">
            <w:pPr>
              <w:spacing w:after="0"/>
              <w:rPr>
                <w:rFonts w:eastAsia="Calibri"/>
                <w:bCs/>
              </w:rPr>
            </w:pPr>
            <w:r>
              <w:rPr>
                <w:rFonts w:eastAsia="Calibri"/>
                <w:b/>
                <w:bCs/>
              </w:rPr>
              <w:t xml:space="preserve">BE IT FURTHER RESOLVED, </w:t>
            </w:r>
            <w:r>
              <w:rPr>
                <w:rFonts w:eastAsia="Calibri"/>
              </w:rPr>
              <w:t xml:space="preserve">that I Joseph Iannaconi Jr. hereby funds are available for this purpose in capital ordinance </w:t>
            </w:r>
            <w:r>
              <w:rPr>
                <w:rFonts w:eastAsia="Calibri"/>
                <w:bCs/>
              </w:rPr>
              <w:t>2022-018 adopted on December 12, 2022.</w:t>
            </w:r>
          </w:p>
          <w:p w14:paraId="23F5AA5E" w14:textId="77777777" w:rsidR="0013553B" w:rsidRDefault="0013553B" w:rsidP="00FD0D6C">
            <w:pPr>
              <w:spacing w:after="0"/>
              <w:rPr>
                <w:rFonts w:eastAsia="Calibri"/>
                <w:bCs/>
              </w:rPr>
            </w:pPr>
          </w:p>
          <w:p w14:paraId="5FE3563B" w14:textId="77777777" w:rsidR="0013553B" w:rsidRDefault="0013553B" w:rsidP="00FD0D6C">
            <w:pPr>
              <w:spacing w:after="0"/>
              <w:rPr>
                <w:rFonts w:eastAsia="Calibri"/>
                <w:bCs/>
              </w:rPr>
            </w:pPr>
          </w:p>
          <w:p w14:paraId="7973C5F6" w14:textId="370DB2BF" w:rsidR="0013553B" w:rsidRDefault="0013553B" w:rsidP="00063E2D">
            <w:pPr>
              <w:spacing w:after="0"/>
              <w:jc w:val="center"/>
              <w:rPr>
                <w:rFonts w:eastAsia="Calibri"/>
                <w:bCs/>
              </w:rPr>
            </w:pPr>
            <w:r>
              <w:rPr>
                <w:rFonts w:eastAsia="Calibri"/>
                <w:bCs/>
              </w:rPr>
              <w:t>__________________________</w:t>
            </w:r>
          </w:p>
          <w:p w14:paraId="45BA3492" w14:textId="2450ED2E" w:rsidR="0013553B" w:rsidRPr="0013553B" w:rsidRDefault="0013553B" w:rsidP="00063E2D">
            <w:pPr>
              <w:spacing w:after="0"/>
              <w:jc w:val="center"/>
              <w:rPr>
                <w:rFonts w:eastAsia="Calibri"/>
                <w:b/>
                <w:bCs/>
              </w:rPr>
            </w:pPr>
            <w:r w:rsidRPr="0013553B">
              <w:rPr>
                <w:rFonts w:eastAsia="Calibri"/>
                <w:b/>
                <w:bCs/>
              </w:rPr>
              <w:t>Joseph Iannaconi Jr. - CFO</w:t>
            </w:r>
          </w:p>
          <w:p w14:paraId="07CA7EE3" w14:textId="1806D209" w:rsidR="00551CD7" w:rsidRPr="002B0890" w:rsidRDefault="00551CD7" w:rsidP="00FD0D6C">
            <w:pPr>
              <w:spacing w:after="0"/>
              <w:rPr>
                <w:rFonts w:eastAsia="Times New Roman"/>
              </w:rPr>
            </w:pPr>
          </w:p>
        </w:tc>
        <w:tc>
          <w:tcPr>
            <w:tcW w:w="676" w:type="dxa"/>
            <w:tcBorders>
              <w:top w:val="nil"/>
              <w:left w:val="nil"/>
              <w:bottom w:val="nil"/>
              <w:right w:val="nil"/>
            </w:tcBorders>
            <w:shd w:val="clear" w:color="auto" w:fill="auto"/>
            <w:noWrap/>
            <w:vAlign w:val="bottom"/>
          </w:tcPr>
          <w:p w14:paraId="7E728FEB"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0C083930"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3286A202"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7201E9B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14:paraId="4E6FD3CB"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331CE32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7642D875"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14:paraId="7D76EE6C"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2B0890" w14:paraId="58B3FA57" w14:textId="77777777" w:rsidTr="00292D42">
        <w:trPr>
          <w:trHeight w:val="390"/>
        </w:trPr>
        <w:tc>
          <w:tcPr>
            <w:tcW w:w="11159" w:type="dxa"/>
            <w:gridSpan w:val="10"/>
            <w:tcBorders>
              <w:top w:val="nil"/>
              <w:left w:val="nil"/>
              <w:bottom w:val="nil"/>
              <w:right w:val="nil"/>
            </w:tcBorders>
            <w:shd w:val="clear" w:color="auto" w:fill="auto"/>
            <w:noWrap/>
            <w:vAlign w:val="bottom"/>
          </w:tcPr>
          <w:p w14:paraId="28BAAE9D" w14:textId="77777777" w:rsidR="00551CD7" w:rsidRPr="002B0890" w:rsidRDefault="00551CD7" w:rsidP="00292D42">
            <w:pPr>
              <w:spacing w:after="0"/>
              <w:rPr>
                <w:rFonts w:eastAsia="Times New Roman"/>
                <w:bCs/>
              </w:rPr>
            </w:pPr>
          </w:p>
        </w:tc>
        <w:tc>
          <w:tcPr>
            <w:tcW w:w="676" w:type="dxa"/>
            <w:tcBorders>
              <w:top w:val="nil"/>
              <w:left w:val="nil"/>
              <w:bottom w:val="nil"/>
              <w:right w:val="nil"/>
            </w:tcBorders>
            <w:shd w:val="clear" w:color="auto" w:fill="auto"/>
            <w:noWrap/>
            <w:vAlign w:val="bottom"/>
          </w:tcPr>
          <w:p w14:paraId="1CC97F6D"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14:paraId="792A2986"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14:paraId="6187EAF8"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14:paraId="364E1E83"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14:paraId="6DF54913"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14:paraId="760154A9"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14:paraId="2C19D3DA" w14:textId="77777777" w:rsidR="00551CD7" w:rsidRPr="002B0890" w:rsidRDefault="00551CD7" w:rsidP="00292D42">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14:paraId="75E120CB" w14:textId="77777777" w:rsidR="00551CD7" w:rsidRPr="002B0890" w:rsidRDefault="00551CD7" w:rsidP="00292D42">
            <w:pPr>
              <w:widowControl w:val="0"/>
              <w:autoSpaceDE w:val="0"/>
              <w:autoSpaceDN w:val="0"/>
              <w:adjustRightInd w:val="0"/>
              <w:spacing w:after="0"/>
              <w:rPr>
                <w:rFonts w:eastAsia="Times New Roman"/>
                <w:b/>
                <w:bCs/>
                <w:sz w:val="20"/>
                <w:szCs w:val="20"/>
              </w:rPr>
            </w:pPr>
          </w:p>
        </w:tc>
      </w:tr>
      <w:tr w:rsidR="00551CD7" w:rsidRPr="00631D41" w14:paraId="55528988" w14:textId="77777777" w:rsidTr="00292D42">
        <w:trPr>
          <w:trHeight w:val="390"/>
        </w:trPr>
        <w:tc>
          <w:tcPr>
            <w:tcW w:w="11159" w:type="dxa"/>
            <w:gridSpan w:val="10"/>
            <w:tcBorders>
              <w:top w:val="nil"/>
              <w:left w:val="nil"/>
              <w:bottom w:val="nil"/>
              <w:right w:val="nil"/>
            </w:tcBorders>
            <w:shd w:val="clear" w:color="auto" w:fill="auto"/>
            <w:noWrap/>
            <w:vAlign w:val="bottom"/>
          </w:tcPr>
          <w:p w14:paraId="692E30E3" w14:textId="77777777" w:rsidR="00063E2D" w:rsidRDefault="00063E2D" w:rsidP="00292D42">
            <w:pPr>
              <w:spacing w:after="0"/>
              <w:rPr>
                <w:rFonts w:eastAsia="Times New Roman"/>
                <w:b/>
                <w:bCs/>
                <w:szCs w:val="20"/>
              </w:rPr>
            </w:pPr>
          </w:p>
          <w:p w14:paraId="70A9C247" w14:textId="77777777" w:rsidR="00063E2D" w:rsidRDefault="00063E2D" w:rsidP="00292D42">
            <w:pPr>
              <w:spacing w:after="0"/>
              <w:rPr>
                <w:rFonts w:eastAsia="Times New Roman"/>
                <w:b/>
                <w:bCs/>
                <w:szCs w:val="20"/>
              </w:rPr>
            </w:pPr>
          </w:p>
          <w:p w14:paraId="7C285543" w14:textId="77777777" w:rsidR="00063E2D" w:rsidRDefault="00063E2D" w:rsidP="00292D42">
            <w:pPr>
              <w:spacing w:after="0"/>
              <w:rPr>
                <w:rFonts w:eastAsia="Times New Roman"/>
                <w:b/>
                <w:bCs/>
                <w:szCs w:val="20"/>
              </w:rPr>
            </w:pPr>
          </w:p>
          <w:p w14:paraId="07EA0D64" w14:textId="77777777" w:rsidR="00063E2D" w:rsidRDefault="00063E2D" w:rsidP="00292D42">
            <w:pPr>
              <w:spacing w:after="0"/>
              <w:rPr>
                <w:rFonts w:eastAsia="Times New Roman"/>
                <w:b/>
                <w:bCs/>
                <w:szCs w:val="20"/>
              </w:rPr>
            </w:pPr>
          </w:p>
          <w:p w14:paraId="47D8FE41" w14:textId="77777777" w:rsidR="00063E2D" w:rsidRDefault="00063E2D" w:rsidP="00292D42">
            <w:pPr>
              <w:spacing w:after="0"/>
              <w:rPr>
                <w:rFonts w:eastAsia="Times New Roman"/>
                <w:b/>
                <w:bCs/>
                <w:szCs w:val="20"/>
              </w:rPr>
            </w:pPr>
          </w:p>
          <w:p w14:paraId="6CADD0C8" w14:textId="77777777" w:rsidR="00063E2D" w:rsidRDefault="00063E2D" w:rsidP="00292D42">
            <w:pPr>
              <w:spacing w:after="0"/>
              <w:rPr>
                <w:rFonts w:eastAsia="Times New Roman"/>
                <w:b/>
                <w:bCs/>
                <w:szCs w:val="20"/>
              </w:rPr>
            </w:pPr>
          </w:p>
          <w:p w14:paraId="319F51E0" w14:textId="77777777" w:rsidR="00063E2D" w:rsidRDefault="00063E2D" w:rsidP="00292D42">
            <w:pPr>
              <w:spacing w:after="0"/>
              <w:rPr>
                <w:rFonts w:eastAsia="Times New Roman"/>
                <w:b/>
                <w:bCs/>
                <w:szCs w:val="20"/>
              </w:rPr>
            </w:pPr>
          </w:p>
          <w:p w14:paraId="5F9B4B79" w14:textId="77777777" w:rsidR="00063E2D" w:rsidRDefault="00063E2D" w:rsidP="00292D42">
            <w:pPr>
              <w:spacing w:after="0"/>
              <w:rPr>
                <w:rFonts w:eastAsia="Times New Roman"/>
                <w:b/>
                <w:bCs/>
                <w:szCs w:val="20"/>
              </w:rPr>
            </w:pPr>
          </w:p>
          <w:p w14:paraId="3F42A482" w14:textId="77777777" w:rsidR="00063E2D" w:rsidRDefault="00063E2D" w:rsidP="00292D42">
            <w:pPr>
              <w:spacing w:after="0"/>
              <w:rPr>
                <w:rFonts w:eastAsia="Times New Roman"/>
                <w:b/>
                <w:bCs/>
                <w:szCs w:val="20"/>
              </w:rPr>
            </w:pPr>
          </w:p>
          <w:p w14:paraId="7D2C1ED6" w14:textId="77777777" w:rsidR="00063E2D" w:rsidRDefault="00063E2D" w:rsidP="00292D42">
            <w:pPr>
              <w:spacing w:after="0"/>
              <w:rPr>
                <w:rFonts w:eastAsia="Times New Roman"/>
                <w:b/>
                <w:bCs/>
                <w:szCs w:val="20"/>
              </w:rPr>
            </w:pPr>
          </w:p>
          <w:p w14:paraId="64EBA729" w14:textId="77777777" w:rsidR="00063E2D" w:rsidRDefault="00063E2D" w:rsidP="00292D42">
            <w:pPr>
              <w:spacing w:after="0"/>
              <w:rPr>
                <w:rFonts w:eastAsia="Times New Roman"/>
                <w:b/>
                <w:bCs/>
                <w:szCs w:val="20"/>
              </w:rPr>
            </w:pPr>
          </w:p>
          <w:p w14:paraId="03679B6E" w14:textId="77777777" w:rsidR="00063E2D" w:rsidRDefault="00063E2D" w:rsidP="00292D42">
            <w:pPr>
              <w:spacing w:after="0"/>
              <w:rPr>
                <w:rFonts w:eastAsia="Times New Roman"/>
                <w:b/>
                <w:bCs/>
                <w:szCs w:val="20"/>
              </w:rPr>
            </w:pPr>
          </w:p>
          <w:p w14:paraId="1995F38F" w14:textId="77777777" w:rsidR="00063E2D" w:rsidRDefault="00063E2D" w:rsidP="00292D42">
            <w:pPr>
              <w:spacing w:after="0"/>
              <w:rPr>
                <w:rFonts w:eastAsia="Times New Roman"/>
                <w:b/>
                <w:bCs/>
                <w:szCs w:val="20"/>
              </w:rPr>
            </w:pPr>
          </w:p>
          <w:p w14:paraId="180809F0" w14:textId="77777777" w:rsidR="00063E2D" w:rsidRDefault="00063E2D" w:rsidP="00292D42">
            <w:pPr>
              <w:spacing w:after="0"/>
              <w:rPr>
                <w:rFonts w:eastAsia="Times New Roman"/>
                <w:b/>
                <w:bCs/>
                <w:szCs w:val="20"/>
              </w:rPr>
            </w:pPr>
          </w:p>
          <w:p w14:paraId="3C8D95B1" w14:textId="77777777" w:rsidR="00063E2D" w:rsidRDefault="00063E2D" w:rsidP="00292D42">
            <w:pPr>
              <w:spacing w:after="0"/>
              <w:rPr>
                <w:rFonts w:eastAsia="Times New Roman"/>
                <w:b/>
                <w:bCs/>
                <w:szCs w:val="20"/>
              </w:rPr>
            </w:pPr>
          </w:p>
          <w:p w14:paraId="0EA869CC" w14:textId="77777777" w:rsidR="00063E2D" w:rsidRDefault="00063E2D" w:rsidP="00292D42">
            <w:pPr>
              <w:spacing w:after="0"/>
              <w:rPr>
                <w:rFonts w:eastAsia="Times New Roman"/>
                <w:b/>
                <w:bCs/>
                <w:szCs w:val="20"/>
              </w:rPr>
            </w:pPr>
          </w:p>
          <w:p w14:paraId="133800EB" w14:textId="77777777" w:rsidR="00063E2D" w:rsidRDefault="00063E2D" w:rsidP="00292D42">
            <w:pPr>
              <w:spacing w:after="0"/>
              <w:rPr>
                <w:rFonts w:eastAsia="Times New Roman"/>
                <w:b/>
                <w:bCs/>
                <w:szCs w:val="20"/>
              </w:rPr>
            </w:pPr>
          </w:p>
          <w:p w14:paraId="0A8AF301" w14:textId="77777777" w:rsidR="00063E2D" w:rsidRDefault="00063E2D" w:rsidP="00292D42">
            <w:pPr>
              <w:spacing w:after="0"/>
              <w:rPr>
                <w:rFonts w:eastAsia="Times New Roman"/>
                <w:b/>
                <w:bCs/>
                <w:szCs w:val="20"/>
              </w:rPr>
            </w:pPr>
          </w:p>
          <w:p w14:paraId="7F9C34A3" w14:textId="77777777" w:rsidR="00063E2D" w:rsidRDefault="00063E2D" w:rsidP="00292D42">
            <w:pPr>
              <w:spacing w:after="0"/>
              <w:rPr>
                <w:rFonts w:eastAsia="Times New Roman"/>
                <w:b/>
                <w:bCs/>
                <w:szCs w:val="20"/>
              </w:rPr>
            </w:pPr>
          </w:p>
          <w:p w14:paraId="2D816869" w14:textId="0F991A8C" w:rsidR="00551CD7" w:rsidRPr="00FB2FB4" w:rsidRDefault="00551CD7" w:rsidP="00292D42">
            <w:pPr>
              <w:spacing w:after="0"/>
              <w:rPr>
                <w:rFonts w:eastAsia="Times New Roman"/>
                <w:b/>
                <w:bCs/>
                <w:szCs w:val="20"/>
              </w:rPr>
            </w:pPr>
            <w:r w:rsidRPr="00FB2FB4">
              <w:rPr>
                <w:rFonts w:eastAsia="Times New Roman"/>
                <w:b/>
                <w:bCs/>
                <w:szCs w:val="20"/>
              </w:rPr>
              <w:t xml:space="preserve">I hereby certify that the above Resolution was adopted by the Mayor and Council on </w:t>
            </w:r>
            <w:r w:rsidR="0013553B">
              <w:rPr>
                <w:rFonts w:eastAsia="Times New Roman"/>
                <w:b/>
                <w:bCs/>
                <w:szCs w:val="20"/>
              </w:rPr>
              <w:t>June 16</w:t>
            </w:r>
            <w:r w:rsidR="00B343FA">
              <w:rPr>
                <w:rFonts w:eastAsia="Times New Roman"/>
                <w:b/>
                <w:bCs/>
                <w:szCs w:val="20"/>
              </w:rPr>
              <w:t>, 202</w:t>
            </w:r>
            <w:r w:rsidR="00D13C60">
              <w:rPr>
                <w:rFonts w:eastAsia="Times New Roman"/>
                <w:b/>
                <w:bCs/>
                <w:szCs w:val="20"/>
              </w:rPr>
              <w:t>5</w:t>
            </w:r>
            <w:r w:rsidR="00292D42" w:rsidRPr="00FB2FB4">
              <w:rPr>
                <w:rFonts w:eastAsia="Times New Roman"/>
                <w:b/>
                <w:bCs/>
                <w:szCs w:val="20"/>
              </w:rPr>
              <w:t>.</w:t>
            </w:r>
          </w:p>
          <w:p w14:paraId="588F5DD5" w14:textId="77777777" w:rsidR="00551CD7" w:rsidRPr="00631D41" w:rsidRDefault="00551CD7" w:rsidP="00292D42">
            <w:pPr>
              <w:spacing w:after="0"/>
              <w:rPr>
                <w:rFonts w:ascii="Times New Roman" w:eastAsia="Times New Roman" w:hAnsi="Times New Roman" w:cs="Times New Roman"/>
                <w:b/>
                <w:bCs/>
              </w:rPr>
            </w:pPr>
            <w:r w:rsidRPr="00631D41">
              <w:rPr>
                <w:rFonts w:ascii="Times New Roman" w:eastAsia="Times New Roman" w:hAnsi="Times New Roman" w:cs="Times New Roman"/>
                <w:b/>
                <w:bCs/>
                <w:szCs w:val="20"/>
              </w:rPr>
              <w:tab/>
            </w:r>
          </w:p>
        </w:tc>
        <w:tc>
          <w:tcPr>
            <w:tcW w:w="676" w:type="dxa"/>
            <w:tcBorders>
              <w:top w:val="nil"/>
              <w:left w:val="nil"/>
              <w:bottom w:val="nil"/>
              <w:right w:val="nil"/>
            </w:tcBorders>
            <w:shd w:val="clear" w:color="auto" w:fill="auto"/>
            <w:noWrap/>
            <w:vAlign w:val="bottom"/>
          </w:tcPr>
          <w:p w14:paraId="0F0F9E7B"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638" w:type="dxa"/>
            <w:tcBorders>
              <w:top w:val="nil"/>
              <w:left w:val="nil"/>
              <w:bottom w:val="nil"/>
              <w:right w:val="nil"/>
            </w:tcBorders>
            <w:shd w:val="clear" w:color="auto" w:fill="auto"/>
            <w:noWrap/>
            <w:vAlign w:val="bottom"/>
          </w:tcPr>
          <w:p w14:paraId="653F8FF3"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216" w:type="dxa"/>
            <w:tcBorders>
              <w:top w:val="nil"/>
              <w:left w:val="nil"/>
              <w:bottom w:val="nil"/>
              <w:right w:val="nil"/>
            </w:tcBorders>
            <w:shd w:val="clear" w:color="auto" w:fill="auto"/>
            <w:noWrap/>
            <w:vAlign w:val="bottom"/>
          </w:tcPr>
          <w:p w14:paraId="5282511E"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977" w:type="dxa"/>
            <w:tcBorders>
              <w:top w:val="nil"/>
              <w:left w:val="nil"/>
              <w:bottom w:val="nil"/>
              <w:right w:val="nil"/>
            </w:tcBorders>
            <w:shd w:val="clear" w:color="auto" w:fill="auto"/>
            <w:noWrap/>
            <w:vAlign w:val="bottom"/>
          </w:tcPr>
          <w:p w14:paraId="6C6EBEB1"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293" w:type="dxa"/>
            <w:tcBorders>
              <w:top w:val="nil"/>
              <w:left w:val="nil"/>
              <w:bottom w:val="nil"/>
              <w:right w:val="nil"/>
            </w:tcBorders>
            <w:shd w:val="clear" w:color="auto" w:fill="auto"/>
            <w:noWrap/>
            <w:vAlign w:val="bottom"/>
          </w:tcPr>
          <w:p w14:paraId="6F96817C"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424" w:type="dxa"/>
            <w:tcBorders>
              <w:top w:val="nil"/>
              <w:left w:val="nil"/>
              <w:bottom w:val="nil"/>
              <w:right w:val="nil"/>
            </w:tcBorders>
            <w:shd w:val="clear" w:color="auto" w:fill="auto"/>
            <w:noWrap/>
            <w:vAlign w:val="bottom"/>
          </w:tcPr>
          <w:p w14:paraId="7BF2758B"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309" w:type="dxa"/>
            <w:tcBorders>
              <w:top w:val="nil"/>
              <w:left w:val="nil"/>
              <w:bottom w:val="nil"/>
              <w:right w:val="nil"/>
            </w:tcBorders>
            <w:shd w:val="clear" w:color="auto" w:fill="auto"/>
            <w:noWrap/>
            <w:vAlign w:val="bottom"/>
          </w:tcPr>
          <w:p w14:paraId="1F944D4F" w14:textId="77777777" w:rsidR="00551CD7" w:rsidRPr="00631D41" w:rsidRDefault="00551CD7" w:rsidP="00292D42">
            <w:pPr>
              <w:widowControl w:val="0"/>
              <w:autoSpaceDE w:val="0"/>
              <w:autoSpaceDN w:val="0"/>
              <w:adjustRightInd w:val="0"/>
              <w:spacing w:after="0"/>
              <w:jc w:val="center"/>
              <w:rPr>
                <w:rFonts w:ascii="Times New Roman" w:eastAsia="Times New Roman" w:hAnsi="Times New Roman" w:cs="Times New Roman"/>
                <w:b/>
                <w:bCs/>
              </w:rPr>
            </w:pPr>
          </w:p>
        </w:tc>
        <w:tc>
          <w:tcPr>
            <w:tcW w:w="1391" w:type="dxa"/>
            <w:tcBorders>
              <w:top w:val="nil"/>
              <w:left w:val="nil"/>
              <w:bottom w:val="nil"/>
              <w:right w:val="nil"/>
            </w:tcBorders>
            <w:shd w:val="clear" w:color="auto" w:fill="auto"/>
            <w:noWrap/>
            <w:vAlign w:val="bottom"/>
          </w:tcPr>
          <w:p w14:paraId="17669443" w14:textId="77777777" w:rsidR="00551CD7" w:rsidRPr="00631D41" w:rsidRDefault="00551CD7" w:rsidP="00292D42">
            <w:pPr>
              <w:widowControl w:val="0"/>
              <w:autoSpaceDE w:val="0"/>
              <w:autoSpaceDN w:val="0"/>
              <w:adjustRightInd w:val="0"/>
              <w:spacing w:after="0"/>
              <w:rPr>
                <w:rFonts w:ascii="Times New Roman" w:eastAsia="Times New Roman" w:hAnsi="Times New Roman" w:cs="Times New Roman"/>
                <w:b/>
                <w:bCs/>
                <w:sz w:val="20"/>
                <w:szCs w:val="20"/>
              </w:rPr>
            </w:pPr>
          </w:p>
        </w:tc>
      </w:tr>
      <w:tr w:rsidR="00063E2D" w:rsidRPr="00631D41" w14:paraId="6D8C6FB3" w14:textId="77777777" w:rsidTr="00292D42">
        <w:trPr>
          <w:trHeight w:val="390"/>
        </w:trPr>
        <w:tc>
          <w:tcPr>
            <w:tcW w:w="11159" w:type="dxa"/>
            <w:gridSpan w:val="10"/>
            <w:tcBorders>
              <w:top w:val="nil"/>
              <w:left w:val="nil"/>
              <w:bottom w:val="nil"/>
              <w:right w:val="nil"/>
            </w:tcBorders>
            <w:shd w:val="clear" w:color="auto" w:fill="auto"/>
            <w:noWrap/>
            <w:vAlign w:val="bottom"/>
          </w:tcPr>
          <w:p w14:paraId="738C917A" w14:textId="77777777" w:rsidR="00063E2D" w:rsidRDefault="00063E2D" w:rsidP="00292D42">
            <w:pPr>
              <w:spacing w:after="0"/>
              <w:rPr>
                <w:rFonts w:eastAsia="Times New Roman"/>
                <w:b/>
                <w:bCs/>
                <w:szCs w:val="20"/>
              </w:rPr>
            </w:pPr>
          </w:p>
        </w:tc>
        <w:tc>
          <w:tcPr>
            <w:tcW w:w="676" w:type="dxa"/>
            <w:tcBorders>
              <w:top w:val="nil"/>
              <w:left w:val="nil"/>
              <w:bottom w:val="nil"/>
              <w:right w:val="nil"/>
            </w:tcBorders>
            <w:shd w:val="clear" w:color="auto" w:fill="auto"/>
            <w:noWrap/>
            <w:vAlign w:val="bottom"/>
          </w:tcPr>
          <w:p w14:paraId="72B5E363"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638" w:type="dxa"/>
            <w:tcBorders>
              <w:top w:val="nil"/>
              <w:left w:val="nil"/>
              <w:bottom w:val="nil"/>
              <w:right w:val="nil"/>
            </w:tcBorders>
            <w:shd w:val="clear" w:color="auto" w:fill="auto"/>
            <w:noWrap/>
            <w:vAlign w:val="bottom"/>
          </w:tcPr>
          <w:p w14:paraId="46E146B9"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1216" w:type="dxa"/>
            <w:tcBorders>
              <w:top w:val="nil"/>
              <w:left w:val="nil"/>
              <w:bottom w:val="nil"/>
              <w:right w:val="nil"/>
            </w:tcBorders>
            <w:shd w:val="clear" w:color="auto" w:fill="auto"/>
            <w:noWrap/>
            <w:vAlign w:val="bottom"/>
          </w:tcPr>
          <w:p w14:paraId="4B63077D"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1977" w:type="dxa"/>
            <w:tcBorders>
              <w:top w:val="nil"/>
              <w:left w:val="nil"/>
              <w:bottom w:val="nil"/>
              <w:right w:val="nil"/>
            </w:tcBorders>
            <w:shd w:val="clear" w:color="auto" w:fill="auto"/>
            <w:noWrap/>
            <w:vAlign w:val="bottom"/>
          </w:tcPr>
          <w:p w14:paraId="31232FE9"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293" w:type="dxa"/>
            <w:tcBorders>
              <w:top w:val="nil"/>
              <w:left w:val="nil"/>
              <w:bottom w:val="nil"/>
              <w:right w:val="nil"/>
            </w:tcBorders>
            <w:shd w:val="clear" w:color="auto" w:fill="auto"/>
            <w:noWrap/>
            <w:vAlign w:val="bottom"/>
          </w:tcPr>
          <w:p w14:paraId="2DF1CDE5"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1424" w:type="dxa"/>
            <w:tcBorders>
              <w:top w:val="nil"/>
              <w:left w:val="nil"/>
              <w:bottom w:val="nil"/>
              <w:right w:val="nil"/>
            </w:tcBorders>
            <w:shd w:val="clear" w:color="auto" w:fill="auto"/>
            <w:noWrap/>
            <w:vAlign w:val="bottom"/>
          </w:tcPr>
          <w:p w14:paraId="30749246"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1309" w:type="dxa"/>
            <w:tcBorders>
              <w:top w:val="nil"/>
              <w:left w:val="nil"/>
              <w:bottom w:val="nil"/>
              <w:right w:val="nil"/>
            </w:tcBorders>
            <w:shd w:val="clear" w:color="auto" w:fill="auto"/>
            <w:noWrap/>
            <w:vAlign w:val="bottom"/>
          </w:tcPr>
          <w:p w14:paraId="031C573B" w14:textId="77777777" w:rsidR="00063E2D" w:rsidRPr="00631D41" w:rsidRDefault="00063E2D" w:rsidP="00292D42">
            <w:pPr>
              <w:widowControl w:val="0"/>
              <w:autoSpaceDE w:val="0"/>
              <w:autoSpaceDN w:val="0"/>
              <w:adjustRightInd w:val="0"/>
              <w:spacing w:after="0"/>
              <w:jc w:val="center"/>
              <w:rPr>
                <w:rFonts w:ascii="Times New Roman" w:eastAsia="Times New Roman" w:hAnsi="Times New Roman" w:cs="Times New Roman"/>
                <w:b/>
                <w:bCs/>
              </w:rPr>
            </w:pPr>
          </w:p>
        </w:tc>
        <w:tc>
          <w:tcPr>
            <w:tcW w:w="1391" w:type="dxa"/>
            <w:tcBorders>
              <w:top w:val="nil"/>
              <w:left w:val="nil"/>
              <w:bottom w:val="nil"/>
              <w:right w:val="nil"/>
            </w:tcBorders>
            <w:shd w:val="clear" w:color="auto" w:fill="auto"/>
            <w:noWrap/>
            <w:vAlign w:val="bottom"/>
          </w:tcPr>
          <w:p w14:paraId="714B3711" w14:textId="77777777" w:rsidR="00063E2D" w:rsidRPr="00631D41" w:rsidRDefault="00063E2D" w:rsidP="00292D42">
            <w:pPr>
              <w:widowControl w:val="0"/>
              <w:autoSpaceDE w:val="0"/>
              <w:autoSpaceDN w:val="0"/>
              <w:adjustRightInd w:val="0"/>
              <w:spacing w:after="0"/>
              <w:rPr>
                <w:rFonts w:ascii="Times New Roman" w:eastAsia="Times New Roman" w:hAnsi="Times New Roman" w:cs="Times New Roman"/>
                <w:b/>
                <w:bCs/>
                <w:sz w:val="20"/>
                <w:szCs w:val="20"/>
              </w:rPr>
            </w:pPr>
          </w:p>
        </w:tc>
      </w:tr>
    </w:tbl>
    <w:p w14:paraId="5A731347" w14:textId="77777777" w:rsidR="00FD0D6C" w:rsidRDefault="00FD0D6C" w:rsidP="00551CD7">
      <w:pPr>
        <w:widowControl w:val="0"/>
        <w:autoSpaceDE w:val="0"/>
        <w:autoSpaceDN w:val="0"/>
        <w:adjustRightInd w:val="0"/>
        <w:spacing w:after="0"/>
        <w:rPr>
          <w:rFonts w:ascii="Times New Roman" w:eastAsia="Times New Roman" w:hAnsi="Times New Roman" w:cs="Times New Roman"/>
          <w:b/>
        </w:rPr>
      </w:pPr>
    </w:p>
    <w:p w14:paraId="640437F4" w14:textId="77777777" w:rsidR="00063E2D" w:rsidRDefault="00063E2D" w:rsidP="00551CD7">
      <w:pPr>
        <w:widowControl w:val="0"/>
        <w:autoSpaceDE w:val="0"/>
        <w:autoSpaceDN w:val="0"/>
        <w:adjustRightInd w:val="0"/>
        <w:spacing w:after="0"/>
        <w:rPr>
          <w:rFonts w:ascii="Times New Roman" w:eastAsia="Times New Roman" w:hAnsi="Times New Roman" w:cs="Times New Roman"/>
          <w:b/>
        </w:rPr>
      </w:pPr>
    </w:p>
    <w:p w14:paraId="0BB761B7" w14:textId="77777777" w:rsidR="00FD0D6C" w:rsidRDefault="00FD0D6C" w:rsidP="00551CD7">
      <w:pPr>
        <w:widowControl w:val="0"/>
        <w:autoSpaceDE w:val="0"/>
        <w:autoSpaceDN w:val="0"/>
        <w:adjustRightInd w:val="0"/>
        <w:spacing w:after="0"/>
        <w:rPr>
          <w:rFonts w:ascii="Times New Roman" w:eastAsia="Times New Roman" w:hAnsi="Times New Roman" w:cs="Times New Roman"/>
          <w:b/>
        </w:rPr>
      </w:pPr>
    </w:p>
    <w:p w14:paraId="152C5192" w14:textId="3753E0B1" w:rsidR="00551CD7" w:rsidRPr="00631D41" w:rsidRDefault="00FD0D6C" w:rsidP="00551CD7">
      <w:pPr>
        <w:widowControl w:val="0"/>
        <w:autoSpaceDE w:val="0"/>
        <w:autoSpaceDN w:val="0"/>
        <w:adjustRightInd w:val="0"/>
        <w:spacing w:after="0"/>
        <w:rPr>
          <w:rFonts w:ascii="Times New Roman" w:eastAsia="Times New Roman" w:hAnsi="Times New Roman" w:cs="Times New Roman"/>
          <w:b/>
        </w:rPr>
      </w:pPr>
      <w:r>
        <w:rPr>
          <w:rFonts w:ascii="Times New Roman" w:eastAsia="Times New Roman" w:hAnsi="Times New Roman" w:cs="Times New Roman"/>
          <w:b/>
        </w:rPr>
        <w:t xml:space="preserve">  </w:t>
      </w:r>
      <w:r w:rsidR="001B1E8C" w:rsidRPr="00631D41">
        <w:rPr>
          <w:rFonts w:ascii="Times New Roman" w:eastAsia="Times New Roman" w:hAnsi="Times New Roman" w:cs="Times New Roman"/>
          <w:b/>
        </w:rPr>
        <w:t>___________________________</w:t>
      </w:r>
      <w:r w:rsidR="00631D41" w:rsidRPr="00631D41">
        <w:rPr>
          <w:rFonts w:ascii="Times New Roman" w:eastAsia="Times New Roman" w:hAnsi="Times New Roman" w:cs="Times New Roman"/>
          <w:b/>
        </w:rPr>
        <w:t>___</w:t>
      </w:r>
      <w:r w:rsidR="00D13C60">
        <w:rPr>
          <w:rFonts w:ascii="Times New Roman" w:eastAsia="Times New Roman" w:hAnsi="Times New Roman" w:cs="Times New Roman"/>
          <w:b/>
        </w:rPr>
        <w:t>__</w:t>
      </w:r>
      <w:r w:rsidR="00551CD7" w:rsidRPr="00631D41">
        <w:rPr>
          <w:rFonts w:ascii="Times New Roman" w:eastAsia="Times New Roman" w:hAnsi="Times New Roman" w:cs="Times New Roman"/>
          <w:b/>
        </w:rPr>
        <w:tab/>
      </w:r>
      <w:r w:rsidR="00551CD7" w:rsidRPr="00631D41">
        <w:rPr>
          <w:rFonts w:ascii="Times New Roman" w:eastAsia="Times New Roman" w:hAnsi="Times New Roman" w:cs="Times New Roman"/>
          <w:b/>
        </w:rPr>
        <w:tab/>
      </w:r>
      <w:r w:rsidR="001B1E8C" w:rsidRPr="00631D41">
        <w:rPr>
          <w:rFonts w:ascii="Times New Roman" w:eastAsia="Times New Roman" w:hAnsi="Times New Roman" w:cs="Times New Roman"/>
          <w:b/>
        </w:rPr>
        <w:t xml:space="preserve">             </w:t>
      </w:r>
      <w:r w:rsidR="00D13C60">
        <w:rPr>
          <w:rFonts w:ascii="Times New Roman" w:eastAsia="Times New Roman" w:hAnsi="Times New Roman" w:cs="Times New Roman"/>
          <w:b/>
        </w:rPr>
        <w:t xml:space="preserve">  </w:t>
      </w:r>
      <w:r w:rsidR="001B1E8C" w:rsidRPr="00631D41">
        <w:rPr>
          <w:rFonts w:ascii="Times New Roman" w:eastAsia="Times New Roman" w:hAnsi="Times New Roman" w:cs="Times New Roman"/>
          <w:b/>
        </w:rPr>
        <w:t>___________________________</w:t>
      </w:r>
      <w:r w:rsidR="00631D41" w:rsidRPr="00631D41">
        <w:rPr>
          <w:rFonts w:ascii="Times New Roman" w:eastAsia="Times New Roman" w:hAnsi="Times New Roman" w:cs="Times New Roman"/>
          <w:b/>
        </w:rPr>
        <w:t>_</w:t>
      </w:r>
      <w:r w:rsidR="00D13C60">
        <w:rPr>
          <w:rFonts w:ascii="Times New Roman" w:eastAsia="Times New Roman" w:hAnsi="Times New Roman" w:cs="Times New Roman"/>
          <w:b/>
        </w:rPr>
        <w:t>__</w:t>
      </w:r>
    </w:p>
    <w:p w14:paraId="60420855" w14:textId="1B9501EA" w:rsidR="00551CD7" w:rsidRPr="0013553B" w:rsidRDefault="00FD0D6C" w:rsidP="00551CD7">
      <w:pPr>
        <w:widowControl w:val="0"/>
        <w:autoSpaceDE w:val="0"/>
        <w:autoSpaceDN w:val="0"/>
        <w:adjustRightInd w:val="0"/>
        <w:spacing w:after="0"/>
        <w:rPr>
          <w:rFonts w:eastAsia="Times New Roman"/>
          <w:b/>
        </w:rPr>
      </w:pPr>
      <w:r>
        <w:rPr>
          <w:rFonts w:ascii="Times New Roman" w:eastAsia="Times New Roman" w:hAnsi="Times New Roman" w:cs="Times New Roman"/>
          <w:b/>
        </w:rPr>
        <w:t xml:space="preserve">  </w:t>
      </w:r>
      <w:r w:rsidR="001B1E8C" w:rsidRPr="0013553B">
        <w:rPr>
          <w:rFonts w:eastAsia="Times New Roman"/>
          <w:b/>
        </w:rPr>
        <w:t>Michael J. McPartland - Mayor</w:t>
      </w:r>
      <w:r w:rsidR="00551CD7" w:rsidRPr="0013553B">
        <w:rPr>
          <w:rFonts w:eastAsia="Times New Roman"/>
          <w:b/>
        </w:rPr>
        <w:tab/>
      </w:r>
      <w:r w:rsidR="00551CD7" w:rsidRPr="0013553B">
        <w:rPr>
          <w:rFonts w:eastAsia="Times New Roman"/>
          <w:b/>
        </w:rPr>
        <w:tab/>
      </w:r>
      <w:r w:rsidR="00551CD7" w:rsidRPr="0013553B">
        <w:rPr>
          <w:rFonts w:eastAsia="Times New Roman"/>
          <w:b/>
        </w:rPr>
        <w:tab/>
      </w:r>
      <w:r w:rsidR="001B1E8C" w:rsidRPr="0013553B">
        <w:rPr>
          <w:rFonts w:eastAsia="Times New Roman"/>
          <w:b/>
        </w:rPr>
        <w:t xml:space="preserve"> </w:t>
      </w:r>
      <w:r w:rsidR="00631D41" w:rsidRPr="0013553B">
        <w:rPr>
          <w:rFonts w:eastAsia="Times New Roman"/>
          <w:b/>
        </w:rPr>
        <w:t xml:space="preserve">           </w:t>
      </w:r>
      <w:r w:rsidR="00D13C60" w:rsidRPr="0013553B">
        <w:rPr>
          <w:rFonts w:eastAsia="Times New Roman"/>
          <w:b/>
        </w:rPr>
        <w:t xml:space="preserve"> </w:t>
      </w:r>
      <w:r w:rsidR="0013553B">
        <w:rPr>
          <w:rFonts w:eastAsia="Times New Roman"/>
          <w:b/>
        </w:rPr>
        <w:t xml:space="preserve"> </w:t>
      </w:r>
      <w:r w:rsidR="00D13C60" w:rsidRPr="0013553B">
        <w:rPr>
          <w:rFonts w:eastAsia="Times New Roman"/>
          <w:b/>
        </w:rPr>
        <w:t>Stephanie Evans</w:t>
      </w:r>
      <w:r w:rsidR="001B1E8C" w:rsidRPr="0013553B">
        <w:rPr>
          <w:rFonts w:eastAsia="Times New Roman"/>
          <w:b/>
        </w:rPr>
        <w:t xml:space="preserve"> - RMC</w:t>
      </w:r>
      <w:r w:rsidR="00551CD7" w:rsidRPr="0013553B">
        <w:rPr>
          <w:rFonts w:eastAsia="Times New Roman"/>
          <w:b/>
        </w:rPr>
        <w:tab/>
      </w:r>
    </w:p>
    <w:p w14:paraId="60468ADB" w14:textId="07E23542" w:rsidR="001A525E" w:rsidRPr="00631D41" w:rsidRDefault="00551CD7" w:rsidP="00D6241F">
      <w:pPr>
        <w:widowControl w:val="0"/>
        <w:autoSpaceDE w:val="0"/>
        <w:autoSpaceDN w:val="0"/>
        <w:adjustRightInd w:val="0"/>
        <w:spacing w:after="0"/>
        <w:rPr>
          <w:rFonts w:ascii="Times New Roman" w:hAnsi="Times New Roman" w:cs="Times New Roman"/>
          <w:b/>
        </w:rPr>
      </w:pPr>
      <w:r w:rsidRPr="0013553B">
        <w:rPr>
          <w:rFonts w:eastAsia="Times New Roman"/>
          <w:b/>
        </w:rPr>
        <w:t xml:space="preserve">                                                                        </w:t>
      </w:r>
      <w:r w:rsidR="001B1E8C" w:rsidRPr="0013553B">
        <w:rPr>
          <w:rFonts w:eastAsia="Times New Roman"/>
          <w:b/>
        </w:rPr>
        <w:t xml:space="preserve">             </w:t>
      </w:r>
      <w:r w:rsidR="00631D41" w:rsidRPr="0013553B">
        <w:rPr>
          <w:rFonts w:eastAsia="Times New Roman"/>
          <w:b/>
        </w:rPr>
        <w:t xml:space="preserve">    </w:t>
      </w:r>
      <w:r w:rsidR="0013553B">
        <w:rPr>
          <w:rFonts w:eastAsia="Times New Roman"/>
          <w:b/>
        </w:rPr>
        <w:t xml:space="preserve"> </w:t>
      </w:r>
      <w:r w:rsidRPr="0013553B">
        <w:rPr>
          <w:rFonts w:eastAsia="Times New Roman"/>
          <w:b/>
        </w:rPr>
        <w:t>Borough Clerk</w:t>
      </w:r>
      <w:r w:rsidRPr="00631D41">
        <w:rPr>
          <w:rFonts w:ascii="Times New Roman" w:eastAsia="Times New Roman" w:hAnsi="Times New Roman" w:cs="Times New Roman"/>
          <w:b/>
        </w:rPr>
        <w:tab/>
      </w:r>
    </w:p>
    <w:sectPr w:rsidR="001A525E" w:rsidRPr="00631D41" w:rsidSect="00292D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D7"/>
    <w:rsid w:val="0004725D"/>
    <w:rsid w:val="00063E2D"/>
    <w:rsid w:val="0013553B"/>
    <w:rsid w:val="001A525E"/>
    <w:rsid w:val="001B1E8C"/>
    <w:rsid w:val="001B7A0D"/>
    <w:rsid w:val="00214FC3"/>
    <w:rsid w:val="00270EA1"/>
    <w:rsid w:val="00292D42"/>
    <w:rsid w:val="002E42CC"/>
    <w:rsid w:val="003211CF"/>
    <w:rsid w:val="003E02B5"/>
    <w:rsid w:val="003E0A4A"/>
    <w:rsid w:val="00466A2D"/>
    <w:rsid w:val="00470F4E"/>
    <w:rsid w:val="004A4FAE"/>
    <w:rsid w:val="00551CD7"/>
    <w:rsid w:val="00631D41"/>
    <w:rsid w:val="006C191C"/>
    <w:rsid w:val="00790718"/>
    <w:rsid w:val="00795F17"/>
    <w:rsid w:val="007A0F53"/>
    <w:rsid w:val="007A500D"/>
    <w:rsid w:val="007B2EAE"/>
    <w:rsid w:val="008B3564"/>
    <w:rsid w:val="009A33E4"/>
    <w:rsid w:val="009E08A9"/>
    <w:rsid w:val="00A4378A"/>
    <w:rsid w:val="00A73BF0"/>
    <w:rsid w:val="00AB290C"/>
    <w:rsid w:val="00AD090B"/>
    <w:rsid w:val="00AF559C"/>
    <w:rsid w:val="00B343FA"/>
    <w:rsid w:val="00B52139"/>
    <w:rsid w:val="00BC44F8"/>
    <w:rsid w:val="00C1691E"/>
    <w:rsid w:val="00C22130"/>
    <w:rsid w:val="00C775DC"/>
    <w:rsid w:val="00C95F0C"/>
    <w:rsid w:val="00D13C60"/>
    <w:rsid w:val="00D6241F"/>
    <w:rsid w:val="00ED5F63"/>
    <w:rsid w:val="00F50146"/>
    <w:rsid w:val="00FB2FB4"/>
    <w:rsid w:val="00FD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14B2"/>
  <w15:docId w15:val="{BEAA5C2B-E1A1-4E10-B43E-E5EA8A3C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9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56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44DF4-49B4-45A1-B27A-BFD1FDAF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Stephanie Evans</cp:lastModifiedBy>
  <cp:revision>2</cp:revision>
  <cp:lastPrinted>2025-06-16T19:15:00Z</cp:lastPrinted>
  <dcterms:created xsi:type="dcterms:W3CDTF">2025-06-16T19:16:00Z</dcterms:created>
  <dcterms:modified xsi:type="dcterms:W3CDTF">2025-06-16T19:16:00Z</dcterms:modified>
</cp:coreProperties>
</file>