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443BD23D" w:rsidR="00DE3C8F" w:rsidRPr="00257E41" w:rsidRDefault="007D521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04,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1E96EF4F" w:rsidR="00DE3C8F" w:rsidRPr="00257E41" w:rsidRDefault="005C17E2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21D40443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19D2E0" w14:textId="2B1E48B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024BA2C4" w14:textId="0E8680CF" w:rsidR="00640A0B" w:rsidRPr="00640A0B" w:rsidRDefault="00640A0B" w:rsidP="00640A0B">
      <w:pPr>
        <w:jc w:val="center"/>
        <w:rPr>
          <w:b/>
        </w:rPr>
      </w:pPr>
      <w:r w:rsidRPr="004E5655">
        <w:rPr>
          <w:b/>
        </w:rPr>
        <w:t>Shared Service Agreement Borough of Fort Lee</w:t>
      </w:r>
    </w:p>
    <w:p w14:paraId="3C8484F4" w14:textId="5BA20A8F" w:rsidR="00640A0B" w:rsidRPr="004E5655" w:rsidRDefault="00640A0B" w:rsidP="00640A0B">
      <w:r w:rsidRPr="004E5655">
        <w:rPr>
          <w:b/>
        </w:rPr>
        <w:t xml:space="preserve">WHEREAS, </w:t>
      </w:r>
      <w:r w:rsidRPr="004E5655">
        <w:t>the Borough of Edgewater and the Borough of Fort Lee are desirous of entering into a shared services agreement for the utilization of the Borough of Fort Lee excavator; and</w:t>
      </w:r>
    </w:p>
    <w:p w14:paraId="23C4EF18" w14:textId="633533BF" w:rsidR="00640A0B" w:rsidRPr="004E5655" w:rsidRDefault="00640A0B" w:rsidP="00640A0B">
      <w:r w:rsidRPr="004E5655">
        <w:rPr>
          <w:b/>
        </w:rPr>
        <w:t xml:space="preserve">WHEREAS, </w:t>
      </w:r>
      <w:r w:rsidRPr="004E5655">
        <w:t>the Borough of Fort Lee has acquired an excavator and has offered its use to the Borough of Edgewater; and</w:t>
      </w:r>
    </w:p>
    <w:p w14:paraId="2B1A7C22" w14:textId="5B650C49" w:rsidR="00640A0B" w:rsidRPr="004E5655" w:rsidRDefault="00640A0B" w:rsidP="00640A0B">
      <w:r w:rsidRPr="004E5655">
        <w:rPr>
          <w:b/>
        </w:rPr>
        <w:t xml:space="preserve">WHEREAS, </w:t>
      </w:r>
      <w:r w:rsidRPr="004E5655">
        <w:t>the Borough of Edgewater will utilize the excavator for the cost of fuel and repairs</w:t>
      </w:r>
      <w:r w:rsidRPr="004E5655">
        <w:rPr>
          <w:sz w:val="22"/>
          <w:szCs w:val="22"/>
        </w:rPr>
        <w:t xml:space="preserve">; </w:t>
      </w:r>
      <w:r w:rsidRPr="004E5655">
        <w:t>and</w:t>
      </w:r>
    </w:p>
    <w:p w14:paraId="01446D5A" w14:textId="4D296F5B" w:rsidR="00640A0B" w:rsidRPr="004E5655" w:rsidRDefault="00640A0B" w:rsidP="00640A0B">
      <w:r w:rsidRPr="004E5655">
        <w:rPr>
          <w:b/>
        </w:rPr>
        <w:t xml:space="preserve">WHEREAS </w:t>
      </w:r>
      <w:r w:rsidRPr="004E5655"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14:paraId="107F40EE" w14:textId="2BE556DE" w:rsidR="00640A0B" w:rsidRPr="00640A0B" w:rsidRDefault="00640A0B" w:rsidP="00640A0B">
      <w:r w:rsidRPr="004E5655">
        <w:rPr>
          <w:b/>
        </w:rPr>
        <w:t>NOW THEREFORE BE IT RESOLVED,</w:t>
      </w:r>
      <w:r w:rsidRPr="004E5655">
        <w:t xml:space="preserve"> that the Edgewater Mayor and Council hereby authorize the Borough of Edgewater to enter into a shared services agreement with the Borough of Fort Lee for the specific purpose of the utilization of the excavator machine by the Borough of </w:t>
      </w:r>
      <w:r>
        <w:t>Edgewater</w:t>
      </w:r>
      <w:r w:rsidR="002F481E">
        <w:t xml:space="preserve">. </w:t>
      </w:r>
    </w:p>
    <w:p w14:paraId="7CEAB131" w14:textId="77777777" w:rsidR="00640A0B" w:rsidRDefault="00640A0B" w:rsidP="00640A0B">
      <w:r w:rsidRPr="004E5655">
        <w:rPr>
          <w:b/>
        </w:rPr>
        <w:t>BE IT FURTHER RESOLVED</w:t>
      </w:r>
      <w:r w:rsidRPr="004E5655">
        <w:t xml:space="preserve"> that the Borough of Fort Lee shall act as the lead agency of said</w:t>
      </w:r>
      <w:r w:rsidRPr="004E5655">
        <w:rPr>
          <w:sz w:val="20"/>
          <w:szCs w:val="20"/>
        </w:rPr>
        <w:t xml:space="preserve"> </w:t>
      </w:r>
      <w:r w:rsidRPr="004E5655">
        <w:t>agreement.</w:t>
      </w:r>
    </w:p>
    <w:p w14:paraId="57412500" w14:textId="77777777" w:rsidR="002F481E" w:rsidRPr="00966F36" w:rsidRDefault="002F481E" w:rsidP="002F481E">
      <w:r w:rsidRPr="00966F36">
        <w:rPr>
          <w:b/>
          <w:bCs/>
        </w:rPr>
        <w:t xml:space="preserve">BE IT </w:t>
      </w:r>
      <w:r>
        <w:rPr>
          <w:b/>
          <w:bCs/>
        </w:rPr>
        <w:t xml:space="preserve">FURTHER </w:t>
      </w:r>
      <w:r w:rsidRPr="00966F36">
        <w:rPr>
          <w:b/>
          <w:bCs/>
        </w:rPr>
        <w:t>RESOLVED</w:t>
      </w:r>
      <w:r w:rsidRPr="00847972">
        <w:rPr>
          <w:bCs/>
        </w:rPr>
        <w:t>, that said agreement shall be for a period not to exceed five (5) years.</w:t>
      </w:r>
    </w:p>
    <w:p w14:paraId="11B75957" w14:textId="79355733" w:rsidR="00A542D5" w:rsidRDefault="00A542D5" w:rsidP="007D5211"/>
    <w:p w14:paraId="0E5F3671" w14:textId="77777777" w:rsidR="002F481E" w:rsidRPr="007D5211" w:rsidRDefault="002F481E" w:rsidP="007D5211">
      <w:bookmarkStart w:id="0" w:name="_GoBack"/>
      <w:bookmarkEnd w:id="0"/>
    </w:p>
    <w:p w14:paraId="21E1453D" w14:textId="77777777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lastRenderedPageBreak/>
        <w:t>I hereby certify that the above Resolution was adopted by the Mayor and Council on January 4, 2024</w:t>
      </w:r>
      <w:r w:rsidRPr="000E315D">
        <w:t>.</w:t>
      </w:r>
    </w:p>
    <w:p w14:paraId="5A2A0C60" w14:textId="41EB0C89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714CCADE" w14:textId="77777777" w:rsidR="00A542D5" w:rsidRDefault="00A542D5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2F481E"/>
    <w:rsid w:val="005C17E2"/>
    <w:rsid w:val="00640A0B"/>
    <w:rsid w:val="00667F7D"/>
    <w:rsid w:val="007D5211"/>
    <w:rsid w:val="008C0834"/>
    <w:rsid w:val="00A16540"/>
    <w:rsid w:val="00A542D5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2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cp:lastPrinted>2024-01-02T22:26:00Z</cp:lastPrinted>
  <dcterms:created xsi:type="dcterms:W3CDTF">2024-01-02T22:27:00Z</dcterms:created>
  <dcterms:modified xsi:type="dcterms:W3CDTF">2024-01-03T20:53:00Z</dcterms:modified>
</cp:coreProperties>
</file>