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A63C1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BB0F8D">
              <w:rPr>
                <w:rFonts w:eastAsia="Times New Roman"/>
                <w:sz w:val="20"/>
                <w:szCs w:val="20"/>
              </w:rPr>
              <w:t>-285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E05E4" w:rsidRDefault="00284F18" w:rsidP="00865B17">
            <w:pPr>
              <w:spacing w:after="0"/>
              <w:rPr>
                <w:rFonts w:eastAsia="Times New Roman"/>
                <w:smallCaps/>
              </w:rPr>
            </w:pPr>
            <w:r w:rsidRPr="001E05E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6E8A" w:rsidRPr="00363F47" w:rsidRDefault="00F8564D" w:rsidP="001D4F09">
      <w:pPr>
        <w:pStyle w:val="NoSpacing"/>
        <w:jc w:val="center"/>
        <w:rPr>
          <w:b/>
        </w:rPr>
      </w:pPr>
      <w:r>
        <w:rPr>
          <w:b/>
        </w:rPr>
        <w:t>Appoint Special Law Enforcement Officer Class 1</w:t>
      </w:r>
      <w:bookmarkStart w:id="0" w:name="_GoBack"/>
      <w:bookmarkEnd w:id="0"/>
    </w:p>
    <w:p w:rsidR="00363F47" w:rsidRDefault="00363F47" w:rsidP="001D4F0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B0F8D" w:rsidRPr="00B109CE" w:rsidRDefault="00BB0F8D" w:rsidP="00827E9A">
      <w:pPr>
        <w:pStyle w:val="NoSpacing"/>
      </w:pPr>
      <w:r w:rsidRPr="00B109CE">
        <w:rPr>
          <w:b/>
        </w:rPr>
        <w:t>WHEREAS</w:t>
      </w:r>
      <w:r w:rsidR="00363F47">
        <w:rPr>
          <w:b/>
        </w:rPr>
        <w:t>,</w:t>
      </w:r>
      <w:r w:rsidRPr="00B109CE">
        <w:t xml:space="preserve"> the Borough of Edgewater had created the position of </w:t>
      </w:r>
      <w:r w:rsidR="00827E9A">
        <w:t>Special Law Enforcement Officer</w:t>
      </w:r>
      <w:r w:rsidRPr="00B109CE">
        <w:t xml:space="preserve"> as authorized by Borough Ordinance No. 1317-2005</w:t>
      </w:r>
      <w:r>
        <w:t xml:space="preserve"> as provided in Chapter 66 of the Code of the Borough of Edgewater titled Police Department</w:t>
      </w:r>
      <w:r w:rsidRPr="00B109CE">
        <w:t>; and</w:t>
      </w:r>
    </w:p>
    <w:p w:rsidR="00BB0F8D" w:rsidRDefault="00BB0F8D" w:rsidP="00BB0F8D">
      <w:pPr>
        <w:pStyle w:val="NoSpacing"/>
        <w:rPr>
          <w:b/>
        </w:rPr>
      </w:pPr>
    </w:p>
    <w:p w:rsidR="00BB0F8D" w:rsidRDefault="00BB0F8D" w:rsidP="00BB0F8D">
      <w:pPr>
        <w:pStyle w:val="NoSpacing"/>
      </w:pPr>
      <w:r w:rsidRPr="00B109CE">
        <w:rPr>
          <w:b/>
        </w:rPr>
        <w:t>WHEREAS</w:t>
      </w:r>
      <w:r w:rsidR="00363F47">
        <w:rPr>
          <w:b/>
        </w:rPr>
        <w:t>,</w:t>
      </w:r>
      <w:r>
        <w:t xml:space="preserve"> under N.J.S.A. 40A:14-146.10</w:t>
      </w:r>
      <w:r w:rsidRPr="00B109CE">
        <w:t>,</w:t>
      </w:r>
      <w:r>
        <w:t xml:space="preserve"> provides that the Borough of Edgewater Police Department is permitted to appoint full-time and part-time Special Law Enforcement Officers</w:t>
      </w:r>
      <w:r w:rsidR="00827E9A">
        <w:t>;</w:t>
      </w:r>
      <w:r>
        <w:t xml:space="preserve"> and</w:t>
      </w:r>
      <w:r w:rsidRPr="00B109CE">
        <w:t xml:space="preserve"> </w:t>
      </w:r>
    </w:p>
    <w:p w:rsidR="00BB0F8D" w:rsidRDefault="00BB0F8D" w:rsidP="00BB0F8D">
      <w:pPr>
        <w:pStyle w:val="NoSpacing"/>
      </w:pPr>
    </w:p>
    <w:p w:rsidR="00BB0F8D" w:rsidRDefault="00363F47" w:rsidP="00BB0F8D">
      <w:pPr>
        <w:pStyle w:val="NoSpacing"/>
      </w:pPr>
      <w:r w:rsidRPr="00363F47">
        <w:rPr>
          <w:b/>
        </w:rPr>
        <w:t>WHEREAS</w:t>
      </w:r>
      <w:r>
        <w:rPr>
          <w:b/>
        </w:rPr>
        <w:t xml:space="preserve">, </w:t>
      </w:r>
      <w:r w:rsidRPr="00363F47">
        <w:t>The Borough of Edgewater Police Department has a vacancy in the position of Special Law Enforcement Officer</w:t>
      </w:r>
      <w:r w:rsidR="00827E9A">
        <w:t xml:space="preserve"> Class 1</w:t>
      </w:r>
      <w:r w:rsidRPr="00363F47">
        <w:t xml:space="preserve"> as per </w:t>
      </w:r>
      <w:r>
        <w:t>N.J.S.A. 40A:14-146.10, as authorized in Chapter 66 of the Borough of Edgewater Code</w:t>
      </w:r>
      <w:r w:rsidR="00827E9A">
        <w:t>; and</w:t>
      </w:r>
    </w:p>
    <w:p w:rsidR="00363F47" w:rsidRDefault="00363F47" w:rsidP="00BB0F8D">
      <w:pPr>
        <w:pStyle w:val="NoSpacing"/>
      </w:pPr>
    </w:p>
    <w:p w:rsidR="00363F47" w:rsidRDefault="00363F47" w:rsidP="00BB0F8D">
      <w:pPr>
        <w:pStyle w:val="NoSpacing"/>
      </w:pPr>
      <w:r w:rsidRPr="00363F47">
        <w:rPr>
          <w:b/>
        </w:rPr>
        <w:t>WHEREAS,</w:t>
      </w:r>
      <w:r>
        <w:t xml:space="preserve"> Osama (Sam) Hassan has served as Borough of Edgewater Police Department Traffic Officer since April 19, 2021 as authorized by resolution 2021-115</w:t>
      </w:r>
      <w:r w:rsidR="00827E9A">
        <w:t>; and</w:t>
      </w:r>
    </w:p>
    <w:p w:rsidR="00363F47" w:rsidRDefault="00363F47" w:rsidP="00BB0F8D">
      <w:pPr>
        <w:pStyle w:val="NoSpacing"/>
      </w:pPr>
    </w:p>
    <w:p w:rsidR="00363F47" w:rsidRDefault="00363F47" w:rsidP="00BB0F8D">
      <w:pPr>
        <w:pStyle w:val="NoSpacing"/>
      </w:pPr>
      <w:r w:rsidRPr="00363F47">
        <w:rPr>
          <w:b/>
        </w:rPr>
        <w:t>WHEREAS,</w:t>
      </w:r>
      <w:r>
        <w:t xml:space="preserve"> upon the recommendation of the Chief of Police and the Borough Administrator the position of full-time Special Law Enforcement Officer Class 1 shall be filled; and</w:t>
      </w:r>
    </w:p>
    <w:p w:rsidR="00363F47" w:rsidRDefault="00363F47" w:rsidP="00BB0F8D">
      <w:pPr>
        <w:pStyle w:val="NoSpacing"/>
      </w:pPr>
    </w:p>
    <w:p w:rsidR="00363F47" w:rsidRPr="00363F47" w:rsidRDefault="00363F47" w:rsidP="00BB0F8D">
      <w:pPr>
        <w:pStyle w:val="NoSpacing"/>
        <w:rPr>
          <w:b/>
        </w:rPr>
      </w:pPr>
      <w:r w:rsidRPr="00363F47">
        <w:rPr>
          <w:b/>
        </w:rPr>
        <w:t>WHEREAS,</w:t>
      </w:r>
      <w:r>
        <w:t xml:space="preserve"> Osama (Sam) Hassan has completed all of the necessary Special Law Enforcement Officer Class 1 training and certification provided by the Bergen County Law Enforcement Training Institute. </w:t>
      </w:r>
    </w:p>
    <w:p w:rsidR="00BB0F8D" w:rsidRPr="00B109CE" w:rsidRDefault="00BB0F8D" w:rsidP="00BB0F8D">
      <w:pPr>
        <w:pStyle w:val="NoSpacing"/>
      </w:pPr>
    </w:p>
    <w:p w:rsidR="00BB0F8D" w:rsidRDefault="00BB0F8D" w:rsidP="00BB0F8D">
      <w:pPr>
        <w:pStyle w:val="NoSpacing"/>
      </w:pPr>
      <w:r w:rsidRPr="00B109CE">
        <w:rPr>
          <w:b/>
        </w:rPr>
        <w:t>NOW, THEREFORE BE IT RESOLVED</w:t>
      </w:r>
      <w:r w:rsidR="00FE1D4C">
        <w:rPr>
          <w:b/>
        </w:rPr>
        <w:t>,</w:t>
      </w:r>
      <w:r w:rsidRPr="00B109CE">
        <w:t xml:space="preserve"> by the </w:t>
      </w:r>
      <w:r w:rsidR="00363F47">
        <w:t>Borough of Edgewater Mayor and Council</w:t>
      </w:r>
      <w:r w:rsidRPr="00B109CE">
        <w:t xml:space="preserve"> that </w:t>
      </w:r>
      <w:r w:rsidR="00363F47">
        <w:t>Osama (Sam) Hassan</w:t>
      </w:r>
      <w:r w:rsidRPr="00B109CE">
        <w:t xml:space="preserve"> is hereby appointed to the position of </w:t>
      </w:r>
      <w:r w:rsidR="00827E9A">
        <w:t xml:space="preserve">full-time </w:t>
      </w:r>
      <w:r w:rsidR="00363F47">
        <w:t xml:space="preserve">Special Law Enforcement Officer Class 1, as per N.J.S.A. 40A:14-146.10 as authorized in Chapter 66 of the Code of the Borough of Edgewater </w:t>
      </w:r>
      <w:r w:rsidRPr="00B109CE">
        <w:t xml:space="preserve">at </w:t>
      </w:r>
      <w:r w:rsidR="00363F47" w:rsidRPr="00B109CE">
        <w:t>a</w:t>
      </w:r>
      <w:r w:rsidRPr="00B109CE">
        <w:t xml:space="preserve"> </w:t>
      </w:r>
      <w:r>
        <w:t xml:space="preserve">salary established in the yearly salary </w:t>
      </w:r>
      <w:r>
        <w:lastRenderedPageBreak/>
        <w:t xml:space="preserve">ordinance </w:t>
      </w:r>
      <w:r w:rsidRPr="00B109CE">
        <w:t xml:space="preserve">with </w:t>
      </w:r>
      <w:r w:rsidR="00827E9A">
        <w:t>all</w:t>
      </w:r>
      <w:r>
        <w:t xml:space="preserve"> benefits as established in the Borough Policies and procedures manual</w:t>
      </w:r>
      <w:r w:rsidR="00827E9A">
        <w:t>; and</w:t>
      </w:r>
    </w:p>
    <w:p w:rsidR="00BB0F8D" w:rsidRPr="00A973F6" w:rsidRDefault="00BB0F8D" w:rsidP="00BB0F8D">
      <w:pPr>
        <w:pStyle w:val="NoSpacing"/>
      </w:pPr>
    </w:p>
    <w:p w:rsidR="00BB0F8D" w:rsidRPr="00A973F6" w:rsidRDefault="00BB0F8D" w:rsidP="00BB0F8D">
      <w:pPr>
        <w:pStyle w:val="NoSpacing"/>
        <w:rPr>
          <w:rFonts w:eastAsia="Calibri"/>
          <w:b/>
        </w:rPr>
      </w:pPr>
      <w:r w:rsidRPr="00A973F6">
        <w:rPr>
          <w:b/>
        </w:rPr>
        <w:t>BE IT FURTHER RESOLVED</w:t>
      </w:r>
      <w:r w:rsidR="00827E9A">
        <w:rPr>
          <w:b/>
        </w:rPr>
        <w:t>;</w:t>
      </w:r>
      <w:r w:rsidR="00827E9A">
        <w:t xml:space="preserve"> as per Section 66-23 of the Borough Code, said appointment shall be for a term of one-year to be appointed annually effective January 1, 2024.</w:t>
      </w:r>
      <w:r w:rsidRPr="00A973F6">
        <w:t xml:space="preserve"> </w:t>
      </w:r>
    </w:p>
    <w:p w:rsidR="006A5FF3" w:rsidRDefault="006A5FF3" w:rsidP="006A5FF3">
      <w:pPr>
        <w:jc w:val="both"/>
      </w:pP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t>I hereby certify that the above resolution was a</w:t>
      </w:r>
      <w:r w:rsidR="005D265C" w:rsidRPr="00CE629C">
        <w:rPr>
          <w:rFonts w:eastAsia="Times New Roman"/>
          <w:b/>
        </w:rPr>
        <w:t>dopted by the Gove</w:t>
      </w:r>
      <w:r w:rsidR="003C049C" w:rsidRPr="00CE629C">
        <w:rPr>
          <w:rFonts w:eastAsia="Times New Roman"/>
          <w:b/>
        </w:rPr>
        <w:t>rning Body on December 18, 2023</w:t>
      </w:r>
      <w:r w:rsidR="00546057" w:rsidRPr="00CE629C">
        <w:rPr>
          <w:rFonts w:eastAsia="Times New Roman"/>
          <w:b/>
        </w:rPr>
        <w:t>.</w:t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ab/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>____________________________</w:t>
      </w:r>
      <w:r w:rsidR="00CE629C">
        <w:rPr>
          <w:rFonts w:eastAsia="Calibri"/>
          <w:b/>
        </w:rPr>
        <w:t>__</w:t>
      </w:r>
      <w:r w:rsidR="00CE629C">
        <w:rPr>
          <w:rFonts w:eastAsia="Calibri"/>
          <w:b/>
        </w:rPr>
        <w:tab/>
      </w:r>
      <w:r w:rsidR="00CE629C">
        <w:rPr>
          <w:rFonts w:eastAsia="Calibri"/>
          <w:b/>
        </w:rPr>
        <w:tab/>
        <w:t xml:space="preserve"> </w:t>
      </w:r>
      <w:r w:rsidR="001E05E4" w:rsidRPr="00CE629C">
        <w:rPr>
          <w:rFonts w:eastAsia="Calibri"/>
          <w:b/>
        </w:rPr>
        <w:t>_____</w:t>
      </w:r>
      <w:r w:rsidRPr="00CE629C">
        <w:rPr>
          <w:rFonts w:eastAsia="Calibri"/>
          <w:b/>
        </w:rPr>
        <w:t>________________________</w:t>
      </w:r>
    </w:p>
    <w:p w:rsidR="007166B7" w:rsidRPr="00CE629C" w:rsidRDefault="00686D9D" w:rsidP="00686D9D">
      <w:pPr>
        <w:pStyle w:val="NoSpacing"/>
        <w:rPr>
          <w:rFonts w:eastAsia="Times New Roman"/>
          <w:b/>
        </w:rPr>
      </w:pPr>
      <w:r w:rsidRPr="00CE629C">
        <w:rPr>
          <w:rFonts w:eastAsia="Times New Roman"/>
          <w:b/>
        </w:rPr>
        <w:t xml:space="preserve">Michael </w:t>
      </w:r>
      <w:r w:rsidR="001E05E4" w:rsidRPr="00CE629C">
        <w:rPr>
          <w:rFonts w:eastAsia="Times New Roman"/>
          <w:b/>
        </w:rPr>
        <w:t xml:space="preserve">J. </w:t>
      </w:r>
      <w:r w:rsidR="00CE629C">
        <w:rPr>
          <w:rFonts w:eastAsia="Times New Roman"/>
          <w:b/>
        </w:rPr>
        <w:t xml:space="preserve">McPartland       </w:t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7166B7" w:rsidRPr="00CE629C">
        <w:rPr>
          <w:rFonts w:eastAsia="Times New Roman"/>
          <w:b/>
        </w:rPr>
        <w:t>Annamarie O’Connor, RMC</w:t>
      </w:r>
      <w:r w:rsidR="007166B7" w:rsidRPr="00CE629C">
        <w:rPr>
          <w:rFonts w:eastAsia="Times New Roman"/>
          <w:b/>
        </w:rPr>
        <w:tab/>
      </w: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t xml:space="preserve">Mayor </w:t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  <w:t>Borough Clerk</w:t>
      </w:r>
    </w:p>
    <w:p w:rsidR="00A11AFE" w:rsidRDefault="00A11AFE" w:rsidP="00686D9D">
      <w:pPr>
        <w:pStyle w:val="NoSpacing"/>
      </w:pPr>
    </w:p>
    <w:p w:rsidR="00363F47" w:rsidRDefault="00363F47" w:rsidP="00686D9D">
      <w:pPr>
        <w:pStyle w:val="NoSpacing"/>
      </w:pPr>
    </w:p>
    <w:sectPr w:rsidR="00363F47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856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7BF2E6E"/>
    <w:multiLevelType w:val="hybridMultilevel"/>
    <w:tmpl w:val="CB70442C"/>
    <w:lvl w:ilvl="0" w:tplc="0EB23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4F82"/>
    <w:rsid w:val="000328AE"/>
    <w:rsid w:val="00034466"/>
    <w:rsid w:val="000614F4"/>
    <w:rsid w:val="0007059A"/>
    <w:rsid w:val="000F44E1"/>
    <w:rsid w:val="001045D3"/>
    <w:rsid w:val="001452E2"/>
    <w:rsid w:val="001543F4"/>
    <w:rsid w:val="00177DF1"/>
    <w:rsid w:val="00186E5E"/>
    <w:rsid w:val="001A34BA"/>
    <w:rsid w:val="001A3CCE"/>
    <w:rsid w:val="001A5551"/>
    <w:rsid w:val="001D4F09"/>
    <w:rsid w:val="001E05E4"/>
    <w:rsid w:val="00212B33"/>
    <w:rsid w:val="002625C6"/>
    <w:rsid w:val="00262D32"/>
    <w:rsid w:val="00284F18"/>
    <w:rsid w:val="00285849"/>
    <w:rsid w:val="00292336"/>
    <w:rsid w:val="00341FC7"/>
    <w:rsid w:val="00355960"/>
    <w:rsid w:val="00363F47"/>
    <w:rsid w:val="00376FE6"/>
    <w:rsid w:val="00390D7B"/>
    <w:rsid w:val="003A02F7"/>
    <w:rsid w:val="003C049C"/>
    <w:rsid w:val="00491583"/>
    <w:rsid w:val="004A2139"/>
    <w:rsid w:val="004A3F70"/>
    <w:rsid w:val="004B454B"/>
    <w:rsid w:val="004C76A3"/>
    <w:rsid w:val="00546057"/>
    <w:rsid w:val="005D265C"/>
    <w:rsid w:val="00636217"/>
    <w:rsid w:val="00686D9D"/>
    <w:rsid w:val="006A5FF3"/>
    <w:rsid w:val="006A6C36"/>
    <w:rsid w:val="006E61E1"/>
    <w:rsid w:val="007166B7"/>
    <w:rsid w:val="007462BF"/>
    <w:rsid w:val="00766DE2"/>
    <w:rsid w:val="007722BF"/>
    <w:rsid w:val="0077504D"/>
    <w:rsid w:val="007817AD"/>
    <w:rsid w:val="007C6F9E"/>
    <w:rsid w:val="00827E9A"/>
    <w:rsid w:val="00844EF9"/>
    <w:rsid w:val="00865AD1"/>
    <w:rsid w:val="00865B17"/>
    <w:rsid w:val="008C062D"/>
    <w:rsid w:val="008C1ECD"/>
    <w:rsid w:val="008F4DDB"/>
    <w:rsid w:val="00910614"/>
    <w:rsid w:val="00961D1A"/>
    <w:rsid w:val="009A116B"/>
    <w:rsid w:val="009B28E5"/>
    <w:rsid w:val="009C1D30"/>
    <w:rsid w:val="009C7A82"/>
    <w:rsid w:val="00A024D9"/>
    <w:rsid w:val="00A11AFE"/>
    <w:rsid w:val="00A41AAC"/>
    <w:rsid w:val="00A54FBA"/>
    <w:rsid w:val="00A63C1F"/>
    <w:rsid w:val="00A759C6"/>
    <w:rsid w:val="00AB3F38"/>
    <w:rsid w:val="00AC79C5"/>
    <w:rsid w:val="00B10FFD"/>
    <w:rsid w:val="00B4719B"/>
    <w:rsid w:val="00B9215C"/>
    <w:rsid w:val="00B97022"/>
    <w:rsid w:val="00BA188D"/>
    <w:rsid w:val="00BB0F8D"/>
    <w:rsid w:val="00BB6E8A"/>
    <w:rsid w:val="00BF2271"/>
    <w:rsid w:val="00C20723"/>
    <w:rsid w:val="00CC031A"/>
    <w:rsid w:val="00CD0A84"/>
    <w:rsid w:val="00CE3ED7"/>
    <w:rsid w:val="00CE629C"/>
    <w:rsid w:val="00CF1261"/>
    <w:rsid w:val="00D11E6C"/>
    <w:rsid w:val="00D84181"/>
    <w:rsid w:val="00E506E8"/>
    <w:rsid w:val="00E527E0"/>
    <w:rsid w:val="00E736A0"/>
    <w:rsid w:val="00E82C81"/>
    <w:rsid w:val="00EA1E4F"/>
    <w:rsid w:val="00EA6301"/>
    <w:rsid w:val="00EE5DA8"/>
    <w:rsid w:val="00F01211"/>
    <w:rsid w:val="00F122B3"/>
    <w:rsid w:val="00F31108"/>
    <w:rsid w:val="00F65D5E"/>
    <w:rsid w:val="00F8564D"/>
    <w:rsid w:val="00FE0F62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065A"/>
  <w15:docId w15:val="{9433C6C3-CF22-42FC-98E5-622F2C6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06A1-2E60-406A-B01C-75021ABC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2023-12-15T19:22:00Z</cp:lastPrinted>
  <dcterms:created xsi:type="dcterms:W3CDTF">2023-12-15T19:24:00Z</dcterms:created>
  <dcterms:modified xsi:type="dcterms:W3CDTF">2023-12-15T19:55:00Z</dcterms:modified>
</cp:coreProperties>
</file>